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17" w:rsidRDefault="00AF02EF" w:rsidP="00FE079A">
      <w:pPr>
        <w:contextualSpacing/>
        <w:rPr>
          <w:rFonts w:ascii="Arial" w:hAnsi="Arial" w:cs="Arial"/>
          <w:b/>
          <w:sz w:val="20"/>
          <w:szCs w:val="20"/>
        </w:rPr>
      </w:pPr>
      <w:r w:rsidRPr="00FE079A">
        <w:rPr>
          <w:rFonts w:ascii="Arial" w:hAnsi="Arial" w:cs="Arial"/>
          <w:b/>
          <w:sz w:val="20"/>
          <w:szCs w:val="20"/>
        </w:rPr>
        <w:t>Allgemeine Geschäftsbedingungen der Firma Kropp Baumfällung</w:t>
      </w:r>
    </w:p>
    <w:p w:rsidR="00FE079A" w:rsidRPr="00FE079A" w:rsidRDefault="00FE079A" w:rsidP="00FE079A">
      <w:pPr>
        <w:contextualSpacing/>
        <w:rPr>
          <w:rFonts w:ascii="Arial" w:hAnsi="Arial" w:cs="Arial"/>
          <w:b/>
          <w:sz w:val="20"/>
          <w:szCs w:val="20"/>
        </w:rPr>
      </w:pPr>
    </w:p>
    <w:p w:rsidR="00AF02EF" w:rsidRPr="00FE079A" w:rsidRDefault="00AF02EF" w:rsidP="00FE079A">
      <w:pPr>
        <w:spacing w:after="0"/>
        <w:contextualSpacing/>
        <w:rPr>
          <w:rFonts w:ascii="Arial" w:hAnsi="Arial" w:cs="Arial"/>
          <w:b/>
          <w:sz w:val="18"/>
          <w:szCs w:val="18"/>
        </w:rPr>
      </w:pPr>
      <w:r w:rsidRPr="00FE079A">
        <w:rPr>
          <w:rFonts w:ascii="Arial" w:hAnsi="Arial" w:cs="Arial"/>
          <w:b/>
          <w:sz w:val="18"/>
          <w:szCs w:val="18"/>
        </w:rPr>
        <w:t>Umfang und Geltungsbereich:</w:t>
      </w:r>
    </w:p>
    <w:p w:rsidR="00DC6B15" w:rsidRPr="00FE079A" w:rsidRDefault="00AF02EF" w:rsidP="00FE079A">
      <w:pPr>
        <w:spacing w:after="0"/>
        <w:contextualSpacing/>
        <w:rPr>
          <w:rFonts w:ascii="Arial" w:eastAsia="Times New Roman" w:hAnsi="Arial" w:cs="Arial"/>
          <w:b/>
          <w:color w:val="000000"/>
          <w:sz w:val="18"/>
          <w:szCs w:val="18"/>
          <w:lang w:eastAsia="de-DE"/>
        </w:rPr>
      </w:pPr>
      <w:r w:rsidRPr="00AF02EF">
        <w:rPr>
          <w:rFonts w:ascii="Arial" w:eastAsia="Times New Roman" w:hAnsi="Arial" w:cs="Arial"/>
          <w:color w:val="000000"/>
          <w:sz w:val="18"/>
          <w:szCs w:val="18"/>
          <w:lang w:eastAsia="de-DE"/>
        </w:rPr>
        <w:t>Die allgemeinen Geschäftsbedingungen der Firma Kropp Baumfällung, gelten für alle Werk,- und Dienstleistungen,</w:t>
      </w:r>
      <w:r w:rsidRPr="00FE079A">
        <w:rPr>
          <w:rFonts w:ascii="Arial" w:hAnsi="Arial" w:cs="Arial"/>
          <w:color w:val="000000"/>
          <w:sz w:val="18"/>
          <w:szCs w:val="18"/>
        </w:rPr>
        <w:t xml:space="preserve"> </w:t>
      </w:r>
      <w:r w:rsidRPr="00FE079A">
        <w:rPr>
          <w:rFonts w:ascii="Arial" w:eastAsia="Times New Roman" w:hAnsi="Arial" w:cs="Arial"/>
          <w:color w:val="000000"/>
          <w:sz w:val="18"/>
          <w:szCs w:val="18"/>
          <w:lang w:eastAsia="de-DE"/>
        </w:rPr>
        <w:t>die wir unserem Auftraggeber gegenüber erbringen. Sie gelten auch für alle zukünftigen Geschäfte, selbst dann, wenn nicht ausdrücklich darauf Bezug genommen wird. Diese AGB´s gelten auch für Subunternehmen,</w:t>
      </w:r>
      <w:r w:rsidRPr="00FE079A">
        <w:rPr>
          <w:rFonts w:ascii="Arial" w:hAnsi="Arial" w:cs="Arial"/>
          <w:color w:val="000000"/>
          <w:sz w:val="18"/>
          <w:szCs w:val="18"/>
        </w:rPr>
        <w:t xml:space="preserve"> </w:t>
      </w:r>
      <w:r w:rsidRPr="00FE079A">
        <w:rPr>
          <w:rFonts w:ascii="Arial" w:eastAsia="Times New Roman" w:hAnsi="Arial" w:cs="Arial"/>
          <w:color w:val="000000"/>
          <w:sz w:val="18"/>
          <w:szCs w:val="18"/>
          <w:lang w:eastAsia="de-DE"/>
        </w:rPr>
        <w:t>wenn diese Leistungen in unserem Namen an unsere Auftraggeber erbringen.</w:t>
      </w:r>
      <w:r w:rsidR="00DC6B15" w:rsidRPr="00FE079A">
        <w:rPr>
          <w:rFonts w:ascii="Arial" w:eastAsia="Times New Roman" w:hAnsi="Arial" w:cs="Arial"/>
          <w:b/>
          <w:color w:val="000000"/>
          <w:sz w:val="18"/>
          <w:szCs w:val="18"/>
          <w:lang w:eastAsia="de-DE"/>
        </w:rPr>
        <w:t xml:space="preserve"> </w:t>
      </w:r>
    </w:p>
    <w:p w:rsidR="00FE079A" w:rsidRPr="00FE079A" w:rsidRDefault="00FE079A" w:rsidP="00FE079A">
      <w:pPr>
        <w:spacing w:after="0"/>
        <w:contextualSpacing/>
        <w:rPr>
          <w:rFonts w:ascii="Arial" w:eastAsia="Times New Roman" w:hAnsi="Arial" w:cs="Arial"/>
          <w:b/>
          <w:color w:val="000000"/>
          <w:sz w:val="18"/>
          <w:szCs w:val="18"/>
          <w:lang w:eastAsia="de-DE"/>
        </w:rPr>
      </w:pPr>
    </w:p>
    <w:p w:rsidR="00AF02EF" w:rsidRPr="00FE079A" w:rsidRDefault="00DC6B15" w:rsidP="00FE079A">
      <w:pPr>
        <w:spacing w:after="0"/>
        <w:contextualSpacing/>
        <w:rPr>
          <w:rFonts w:ascii="Arial" w:eastAsia="Times New Roman" w:hAnsi="Arial" w:cs="Arial"/>
          <w:color w:val="000000"/>
          <w:sz w:val="18"/>
          <w:szCs w:val="18"/>
          <w:lang w:eastAsia="de-DE"/>
        </w:rPr>
      </w:pPr>
      <w:r w:rsidRPr="00FE079A">
        <w:rPr>
          <w:rFonts w:ascii="Arial" w:eastAsia="Times New Roman" w:hAnsi="Arial" w:cs="Arial"/>
          <w:b/>
          <w:color w:val="000000"/>
          <w:sz w:val="18"/>
          <w:szCs w:val="18"/>
          <w:lang w:eastAsia="de-DE"/>
        </w:rPr>
        <w:t>Geschäftsabschluss:</w:t>
      </w:r>
    </w:p>
    <w:p w:rsidR="00DC6B15" w:rsidRDefault="00DC6B15" w:rsidP="00FE079A">
      <w:pPr>
        <w:spacing w:after="0"/>
        <w:contextualSpacing/>
        <w:rPr>
          <w:rFonts w:ascii="Arial" w:eastAsia="Times New Roman" w:hAnsi="Arial" w:cs="Arial"/>
          <w:color w:val="000000"/>
          <w:sz w:val="18"/>
          <w:szCs w:val="18"/>
          <w:lang w:eastAsia="de-DE"/>
        </w:rPr>
      </w:pPr>
      <w:r w:rsidRPr="00FE079A">
        <w:rPr>
          <w:rFonts w:ascii="Arial" w:eastAsia="Times New Roman" w:hAnsi="Arial" w:cs="Arial"/>
          <w:color w:val="000000"/>
          <w:sz w:val="18"/>
          <w:szCs w:val="18"/>
          <w:lang w:eastAsia="de-DE"/>
        </w:rPr>
        <w:t>Mit</w:t>
      </w:r>
      <w:r w:rsidR="00AF02EF" w:rsidRPr="00AF02EF">
        <w:rPr>
          <w:rFonts w:ascii="Arial" w:eastAsia="Times New Roman" w:hAnsi="Arial" w:cs="Arial"/>
          <w:color w:val="000000"/>
          <w:sz w:val="18"/>
          <w:szCs w:val="18"/>
          <w:lang w:eastAsia="de-DE"/>
        </w:rPr>
        <w:t xml:space="preserve"> der mündlichen oder schriftlichen Auftragserteilung haben Sie einen rechtskräftigen Geschäftsabschluss getätigt.</w:t>
      </w:r>
      <w:r w:rsidRPr="00FE079A">
        <w:rPr>
          <w:rFonts w:ascii="Arial" w:eastAsia="Times New Roman" w:hAnsi="Arial" w:cs="Arial"/>
          <w:color w:val="000000"/>
          <w:sz w:val="18"/>
          <w:szCs w:val="18"/>
          <w:lang w:eastAsia="de-DE"/>
        </w:rPr>
        <w:t xml:space="preserve"> </w:t>
      </w:r>
      <w:r w:rsidRPr="00AF02EF">
        <w:rPr>
          <w:rFonts w:ascii="Arial" w:eastAsia="Times New Roman" w:hAnsi="Arial" w:cs="Arial"/>
          <w:color w:val="000000"/>
          <w:sz w:val="18"/>
          <w:szCs w:val="18"/>
          <w:lang w:eastAsia="de-DE"/>
        </w:rPr>
        <w:t>Wenn Sie aus irgendwelchen Gründen vom Vertrag zurücktreten, können Kosten für Sie entstehen.</w:t>
      </w:r>
      <w:r w:rsidRPr="00FE079A">
        <w:rPr>
          <w:rFonts w:ascii="Arial" w:hAnsi="Arial" w:cs="Arial"/>
          <w:color w:val="000000"/>
          <w:sz w:val="18"/>
          <w:szCs w:val="18"/>
        </w:rPr>
        <w:t xml:space="preserve"> </w:t>
      </w:r>
      <w:r w:rsidRPr="00FE079A">
        <w:rPr>
          <w:rFonts w:ascii="Arial" w:eastAsia="Times New Roman" w:hAnsi="Arial" w:cs="Arial"/>
          <w:color w:val="000000"/>
          <w:sz w:val="18"/>
          <w:szCs w:val="18"/>
          <w:lang w:eastAsia="de-DE"/>
        </w:rPr>
        <w:t xml:space="preserve">Bei einem Rücktritt mindestens 24 Stunden vor Arbeitsbeginn werden nur die an uns gerichteten Stornokosten ausdiesem Geschäft an den Kunden weitergegeben. Erfolgt ein Rücktritt erst unmittelbar vor Arbeitsbeginn, werden zusätzlich 10% des vereinbarten Preises sowie Anreisekosten in Rechnung gestellt. Mit schriftlicher oder </w:t>
      </w:r>
      <w:r w:rsidRPr="00AF02EF">
        <w:rPr>
          <w:rFonts w:ascii="Arial" w:eastAsia="Times New Roman" w:hAnsi="Arial" w:cs="Arial"/>
          <w:color w:val="000000"/>
          <w:sz w:val="18"/>
          <w:szCs w:val="18"/>
          <w:lang w:eastAsia="de-DE"/>
        </w:rPr>
        <w:t xml:space="preserve">mündlicher Auftragserteilung bestätigt der Auftraggeber die Nutzungsberechtigung  über das </w:t>
      </w:r>
      <w:r w:rsidRPr="00FE079A">
        <w:rPr>
          <w:rFonts w:ascii="Arial" w:eastAsia="Times New Roman" w:hAnsi="Arial" w:cs="Arial"/>
          <w:color w:val="000000"/>
          <w:sz w:val="18"/>
          <w:szCs w:val="18"/>
          <w:lang w:eastAsia="de-DE"/>
        </w:rPr>
        <w:t>entsprechende Grundstück zu haben. Ebenso bestätigt der Auftraggeber das Vorhandensein einer eventuell notwendigen Fällgenehmigung. Bei Auftragsvergabe ohne Berechtigung oder Genehmigung, trägt der Auftraggeber</w:t>
      </w:r>
      <w:r w:rsidRPr="00FE079A">
        <w:rPr>
          <w:rFonts w:ascii="Arial" w:hAnsi="Arial" w:cs="Arial"/>
          <w:color w:val="000000"/>
          <w:sz w:val="18"/>
          <w:szCs w:val="18"/>
        </w:rPr>
        <w:t xml:space="preserve"> </w:t>
      </w:r>
      <w:r w:rsidRPr="00FE079A">
        <w:rPr>
          <w:rFonts w:ascii="Arial" w:eastAsia="Times New Roman" w:hAnsi="Arial" w:cs="Arial"/>
          <w:color w:val="000000"/>
          <w:sz w:val="18"/>
          <w:szCs w:val="18"/>
          <w:lang w:eastAsia="de-DE"/>
        </w:rPr>
        <w:t>sämtliche daraus resultierenden Ersatzansprüche, Verwaltungsabgaben, eventuelle Strafen sowie sämtliche</w:t>
      </w:r>
      <w:r w:rsidRPr="00FE079A">
        <w:rPr>
          <w:sz w:val="18"/>
          <w:szCs w:val="18"/>
        </w:rPr>
        <w:t xml:space="preserve"> </w:t>
      </w:r>
      <w:r w:rsidRPr="00FE079A">
        <w:rPr>
          <w:rFonts w:ascii="Arial" w:eastAsia="Times New Roman" w:hAnsi="Arial" w:cs="Arial"/>
          <w:color w:val="000000"/>
          <w:sz w:val="18"/>
          <w:szCs w:val="18"/>
          <w:lang w:eastAsia="de-DE"/>
        </w:rPr>
        <w:t>andere anfallenden Kosten. Die Firma Kropp Baumfällung und deren Subunternehmer sind schadlos zu halten.</w:t>
      </w:r>
    </w:p>
    <w:p w:rsidR="00FE079A" w:rsidRPr="00FE079A" w:rsidRDefault="00FE079A" w:rsidP="00FE079A">
      <w:pPr>
        <w:spacing w:after="0"/>
        <w:contextualSpacing/>
        <w:rPr>
          <w:rFonts w:ascii="Arial" w:eastAsia="Times New Roman" w:hAnsi="Arial" w:cs="Arial"/>
          <w:color w:val="000000"/>
          <w:sz w:val="18"/>
          <w:szCs w:val="18"/>
          <w:lang w:eastAsia="de-DE"/>
        </w:rPr>
      </w:pPr>
    </w:p>
    <w:p w:rsidR="00AF02EF" w:rsidRPr="00FE079A" w:rsidRDefault="00DC6B15" w:rsidP="00FE079A">
      <w:pPr>
        <w:spacing w:before="240" w:after="0"/>
        <w:contextualSpacing/>
        <w:rPr>
          <w:rFonts w:ascii="Arial" w:eastAsia="Times New Roman" w:hAnsi="Arial" w:cs="Arial"/>
          <w:b/>
          <w:color w:val="000000"/>
          <w:sz w:val="18"/>
          <w:szCs w:val="18"/>
          <w:lang w:eastAsia="de-DE"/>
        </w:rPr>
      </w:pPr>
      <w:r w:rsidRPr="00FE079A">
        <w:rPr>
          <w:rFonts w:ascii="Arial" w:eastAsia="Times New Roman" w:hAnsi="Arial" w:cs="Arial"/>
          <w:b/>
          <w:color w:val="000000"/>
          <w:sz w:val="18"/>
          <w:szCs w:val="18"/>
          <w:lang w:eastAsia="de-DE"/>
        </w:rPr>
        <w:t>Preise:</w:t>
      </w:r>
    </w:p>
    <w:p w:rsidR="00AF02EF" w:rsidRPr="00FE079A" w:rsidRDefault="00AF02EF" w:rsidP="00FE079A">
      <w:pPr>
        <w:spacing w:after="0"/>
        <w:contextualSpacing/>
        <w:rPr>
          <w:rFonts w:ascii="Arial" w:eastAsia="Times New Roman" w:hAnsi="Arial" w:cs="Arial"/>
          <w:color w:val="000000"/>
          <w:sz w:val="18"/>
          <w:szCs w:val="18"/>
          <w:lang w:eastAsia="de-DE"/>
        </w:rPr>
      </w:pPr>
      <w:r w:rsidRPr="00FE079A">
        <w:rPr>
          <w:rFonts w:ascii="Arial" w:eastAsia="Times New Roman" w:hAnsi="Arial" w:cs="Arial"/>
          <w:color w:val="000000"/>
          <w:sz w:val="18"/>
          <w:szCs w:val="18"/>
          <w:lang w:eastAsia="de-DE"/>
        </w:rPr>
        <w:t>Alle unsere Preise zuzüglich der gesetzlichen Mehrwertsteuer, die auf jedem Kostenvoranschlag, Angebot und</w:t>
      </w:r>
      <w:r w:rsidRPr="00FE079A">
        <w:rPr>
          <w:rFonts w:ascii="Arial" w:hAnsi="Arial" w:cs="Arial"/>
          <w:color w:val="000000"/>
          <w:sz w:val="18"/>
          <w:szCs w:val="18"/>
        </w:rPr>
        <w:t xml:space="preserve"> </w:t>
      </w:r>
      <w:r w:rsidRPr="00FE079A">
        <w:rPr>
          <w:rFonts w:ascii="Arial" w:eastAsia="Times New Roman" w:hAnsi="Arial" w:cs="Arial"/>
          <w:color w:val="000000"/>
          <w:sz w:val="18"/>
          <w:szCs w:val="18"/>
          <w:lang w:eastAsia="de-DE"/>
        </w:rPr>
        <w:t>jeder Rechnung separat ausgewiesen wird. Sämtliche Preise werden vor Beginn der Arbeiten vereinbart und gelten bei Geschäftsabschluss für beide Seiten verbindlich.</w:t>
      </w:r>
    </w:p>
    <w:p w:rsidR="00FE079A" w:rsidRPr="00FE079A" w:rsidRDefault="00FE079A" w:rsidP="00FE079A">
      <w:pPr>
        <w:spacing w:after="0"/>
        <w:contextualSpacing/>
        <w:rPr>
          <w:rFonts w:ascii="Arial" w:eastAsia="Times New Roman" w:hAnsi="Arial" w:cs="Arial"/>
          <w:color w:val="000000"/>
          <w:sz w:val="18"/>
          <w:szCs w:val="18"/>
          <w:lang w:eastAsia="de-DE"/>
        </w:rPr>
      </w:pPr>
    </w:p>
    <w:p w:rsidR="00AF02EF" w:rsidRPr="00FE079A" w:rsidRDefault="00AF02EF" w:rsidP="00FE079A">
      <w:pPr>
        <w:spacing w:after="0"/>
        <w:contextualSpacing/>
        <w:rPr>
          <w:rFonts w:ascii="Arial" w:eastAsia="Times New Roman" w:hAnsi="Arial" w:cs="Arial"/>
          <w:color w:val="000000"/>
          <w:sz w:val="18"/>
          <w:szCs w:val="18"/>
          <w:lang w:eastAsia="de-DE"/>
        </w:rPr>
      </w:pPr>
      <w:r w:rsidRPr="00FE079A">
        <w:rPr>
          <w:rFonts w:ascii="Arial" w:eastAsia="Times New Roman" w:hAnsi="Arial" w:cs="Arial"/>
          <w:b/>
          <w:color w:val="000000"/>
          <w:sz w:val="18"/>
          <w:szCs w:val="18"/>
          <w:lang w:eastAsia="de-DE"/>
        </w:rPr>
        <w:t>Arbeitsbeginn:</w:t>
      </w:r>
    </w:p>
    <w:p w:rsidR="00AF02EF" w:rsidRPr="00FE079A" w:rsidRDefault="00AF02EF" w:rsidP="00FE079A">
      <w:pPr>
        <w:spacing w:after="0"/>
        <w:contextualSpacing/>
        <w:rPr>
          <w:rFonts w:ascii="Arial" w:eastAsia="Times New Roman" w:hAnsi="Arial" w:cs="Arial"/>
          <w:color w:val="000000"/>
          <w:sz w:val="18"/>
          <w:szCs w:val="18"/>
          <w:lang w:eastAsia="de-DE"/>
        </w:rPr>
      </w:pPr>
      <w:r w:rsidRPr="00AF02EF">
        <w:rPr>
          <w:rFonts w:ascii="Arial" w:eastAsia="Times New Roman" w:hAnsi="Arial" w:cs="Arial"/>
          <w:color w:val="000000"/>
          <w:sz w:val="18"/>
          <w:szCs w:val="18"/>
          <w:lang w:eastAsia="de-DE"/>
        </w:rPr>
        <w:t>Arbeitsbegin jeweils nach Vereinbarung.</w:t>
      </w:r>
    </w:p>
    <w:p w:rsidR="00FE079A" w:rsidRPr="00FE079A" w:rsidRDefault="00FE079A" w:rsidP="00FE079A">
      <w:pPr>
        <w:spacing w:after="0"/>
        <w:contextualSpacing/>
        <w:rPr>
          <w:rFonts w:ascii="Arial" w:eastAsia="Times New Roman" w:hAnsi="Arial" w:cs="Arial"/>
          <w:color w:val="000000"/>
          <w:sz w:val="18"/>
          <w:szCs w:val="18"/>
          <w:lang w:eastAsia="de-DE"/>
        </w:rPr>
      </w:pPr>
    </w:p>
    <w:p w:rsidR="00AF02EF" w:rsidRPr="00FE079A" w:rsidRDefault="00AF02EF" w:rsidP="00FE079A">
      <w:pPr>
        <w:spacing w:after="0"/>
        <w:contextualSpacing/>
        <w:rPr>
          <w:rFonts w:ascii="Arial" w:eastAsia="Times New Roman" w:hAnsi="Arial" w:cs="Arial"/>
          <w:b/>
          <w:color w:val="000000"/>
          <w:sz w:val="18"/>
          <w:szCs w:val="18"/>
          <w:lang w:eastAsia="de-DE"/>
        </w:rPr>
      </w:pPr>
      <w:r w:rsidRPr="00FE079A">
        <w:rPr>
          <w:rFonts w:ascii="Arial" w:eastAsia="Times New Roman" w:hAnsi="Arial" w:cs="Arial"/>
          <w:b/>
          <w:color w:val="000000"/>
          <w:sz w:val="18"/>
          <w:szCs w:val="18"/>
          <w:lang w:eastAsia="de-DE"/>
        </w:rPr>
        <w:t>Fertigstellung:</w:t>
      </w:r>
    </w:p>
    <w:p w:rsidR="00FE079A" w:rsidRDefault="00175846" w:rsidP="00FE079A">
      <w:pPr>
        <w:spacing w:after="0"/>
        <w:contextualSpacing/>
        <w:rPr>
          <w:rFonts w:ascii="Arial" w:eastAsia="Times New Roman" w:hAnsi="Arial" w:cs="Arial"/>
          <w:color w:val="000000"/>
          <w:sz w:val="18"/>
          <w:szCs w:val="18"/>
          <w:lang w:eastAsia="de-DE"/>
        </w:rPr>
      </w:pPr>
      <w:r w:rsidRPr="00175846">
        <w:rPr>
          <w:rFonts w:ascii="Arial" w:eastAsia="Times New Roman" w:hAnsi="Arial" w:cs="Arial"/>
          <w:color w:val="000000"/>
          <w:sz w:val="18"/>
          <w:szCs w:val="18"/>
          <w:lang w:eastAsia="de-DE"/>
        </w:rPr>
        <w:t xml:space="preserve">Alle Arbeiten werden zu einem vorher festgelegtem Termin fertig gestellt. </w:t>
      </w:r>
    </w:p>
    <w:p w:rsidR="00175846" w:rsidRPr="00FE079A" w:rsidRDefault="00175846" w:rsidP="00FE079A">
      <w:pPr>
        <w:spacing w:after="0"/>
        <w:contextualSpacing/>
        <w:rPr>
          <w:rFonts w:ascii="Arial" w:eastAsia="Times New Roman" w:hAnsi="Arial" w:cs="Arial"/>
          <w:color w:val="000000"/>
          <w:sz w:val="18"/>
          <w:szCs w:val="18"/>
          <w:lang w:eastAsia="de-DE"/>
        </w:rPr>
      </w:pPr>
      <w:r w:rsidRPr="00175846">
        <w:rPr>
          <w:rFonts w:ascii="Arial" w:eastAsia="Times New Roman" w:hAnsi="Arial" w:cs="Arial"/>
          <w:color w:val="000000"/>
          <w:sz w:val="18"/>
          <w:szCs w:val="18"/>
          <w:lang w:eastAsia="de-DE"/>
        </w:rPr>
        <w:t>Witterungsbedingte Einflüsse und</w:t>
      </w:r>
      <w:r w:rsidRPr="00FE079A">
        <w:rPr>
          <w:sz w:val="18"/>
          <w:szCs w:val="18"/>
        </w:rPr>
        <w:t xml:space="preserve"> </w:t>
      </w:r>
      <w:r w:rsidRPr="00FE079A">
        <w:rPr>
          <w:rFonts w:ascii="Arial" w:eastAsia="Times New Roman" w:hAnsi="Arial" w:cs="Arial"/>
          <w:color w:val="000000"/>
          <w:sz w:val="18"/>
          <w:szCs w:val="18"/>
          <w:lang w:eastAsia="de-DE"/>
        </w:rPr>
        <w:t>Höhere Gewallt können den Fertigstellungstermin verzögern.</w:t>
      </w:r>
    </w:p>
    <w:p w:rsidR="00FE079A" w:rsidRPr="00FE079A" w:rsidRDefault="00FE079A" w:rsidP="00FE079A">
      <w:pPr>
        <w:spacing w:after="0"/>
        <w:contextualSpacing/>
        <w:rPr>
          <w:rFonts w:ascii="Arial" w:eastAsia="Times New Roman" w:hAnsi="Arial" w:cs="Arial"/>
          <w:color w:val="000000"/>
          <w:sz w:val="18"/>
          <w:szCs w:val="18"/>
          <w:lang w:eastAsia="de-DE"/>
        </w:rPr>
      </w:pPr>
    </w:p>
    <w:p w:rsidR="00175846" w:rsidRPr="00FE079A" w:rsidRDefault="00175846" w:rsidP="00FE079A">
      <w:pPr>
        <w:spacing w:after="0"/>
        <w:contextualSpacing/>
        <w:rPr>
          <w:rFonts w:ascii="Arial" w:eastAsia="Times New Roman" w:hAnsi="Arial" w:cs="Arial"/>
          <w:b/>
          <w:color w:val="000000"/>
          <w:sz w:val="18"/>
          <w:szCs w:val="18"/>
          <w:lang w:eastAsia="de-DE"/>
        </w:rPr>
      </w:pPr>
      <w:r w:rsidRPr="00FE079A">
        <w:rPr>
          <w:rFonts w:ascii="Arial" w:eastAsia="Times New Roman" w:hAnsi="Arial" w:cs="Arial"/>
          <w:b/>
          <w:color w:val="000000"/>
          <w:sz w:val="18"/>
          <w:szCs w:val="18"/>
          <w:lang w:eastAsia="de-DE"/>
        </w:rPr>
        <w:t>Subunternehmer:</w:t>
      </w:r>
    </w:p>
    <w:p w:rsidR="00175846" w:rsidRPr="00FE079A" w:rsidRDefault="00175846" w:rsidP="00FE079A">
      <w:pPr>
        <w:spacing w:after="0"/>
        <w:contextualSpacing/>
        <w:rPr>
          <w:rFonts w:ascii="Arial" w:eastAsia="Times New Roman" w:hAnsi="Arial" w:cs="Arial"/>
          <w:color w:val="000000"/>
          <w:sz w:val="18"/>
          <w:szCs w:val="18"/>
          <w:lang w:eastAsia="de-DE"/>
        </w:rPr>
      </w:pPr>
      <w:r w:rsidRPr="00175846">
        <w:rPr>
          <w:rFonts w:ascii="Arial" w:eastAsia="Times New Roman" w:hAnsi="Arial" w:cs="Arial"/>
          <w:color w:val="000000"/>
          <w:sz w:val="18"/>
          <w:szCs w:val="18"/>
          <w:lang w:eastAsia="de-DE"/>
        </w:rPr>
        <w:t xml:space="preserve">Wir behalten uns das Recht vor, erteilte Aufträge ganz oder teilweise zu den geltenden Bedingungen an andere </w:t>
      </w:r>
      <w:r w:rsidRPr="00FE079A">
        <w:rPr>
          <w:rFonts w:ascii="Arial" w:eastAsia="Times New Roman" w:hAnsi="Arial" w:cs="Arial"/>
          <w:color w:val="000000"/>
          <w:sz w:val="18"/>
          <w:szCs w:val="18"/>
          <w:lang w:eastAsia="de-DE"/>
        </w:rPr>
        <w:t>Firmen weiterzugeben.</w:t>
      </w:r>
    </w:p>
    <w:p w:rsidR="00FE079A" w:rsidRPr="00FE079A" w:rsidRDefault="00FE079A" w:rsidP="00FE079A">
      <w:pPr>
        <w:spacing w:after="0"/>
        <w:contextualSpacing/>
        <w:rPr>
          <w:rFonts w:ascii="Arial" w:eastAsia="Times New Roman" w:hAnsi="Arial" w:cs="Arial"/>
          <w:color w:val="000000"/>
          <w:sz w:val="18"/>
          <w:szCs w:val="18"/>
          <w:lang w:eastAsia="de-DE"/>
        </w:rPr>
      </w:pPr>
    </w:p>
    <w:p w:rsidR="00175846" w:rsidRPr="00FE079A" w:rsidRDefault="00175846" w:rsidP="00FE079A">
      <w:pPr>
        <w:spacing w:after="0"/>
        <w:contextualSpacing/>
        <w:rPr>
          <w:rFonts w:ascii="Arial" w:eastAsia="Times New Roman" w:hAnsi="Arial" w:cs="Arial"/>
          <w:b/>
          <w:color w:val="000000"/>
          <w:sz w:val="18"/>
          <w:szCs w:val="18"/>
          <w:lang w:eastAsia="de-DE"/>
        </w:rPr>
      </w:pPr>
      <w:r w:rsidRPr="00FE079A">
        <w:rPr>
          <w:rFonts w:ascii="Arial" w:eastAsia="Times New Roman" w:hAnsi="Arial" w:cs="Arial"/>
          <w:b/>
          <w:color w:val="000000"/>
          <w:sz w:val="18"/>
          <w:szCs w:val="18"/>
          <w:lang w:eastAsia="de-DE"/>
        </w:rPr>
        <w:t>Umweltbelastungen:</w:t>
      </w:r>
    </w:p>
    <w:p w:rsidR="00175846" w:rsidRPr="00FE079A" w:rsidRDefault="00175846" w:rsidP="00FE079A">
      <w:pPr>
        <w:contextualSpacing/>
        <w:rPr>
          <w:rFonts w:ascii="Arial" w:eastAsia="Times New Roman" w:hAnsi="Arial" w:cs="Arial"/>
          <w:color w:val="000000"/>
          <w:sz w:val="18"/>
          <w:szCs w:val="18"/>
          <w:lang w:eastAsia="de-DE"/>
        </w:rPr>
      </w:pPr>
      <w:r w:rsidRPr="00175846">
        <w:rPr>
          <w:rFonts w:ascii="Arial" w:eastAsia="Times New Roman" w:hAnsi="Arial" w:cs="Arial"/>
          <w:color w:val="000000"/>
          <w:sz w:val="18"/>
          <w:szCs w:val="18"/>
          <w:lang w:eastAsia="de-DE"/>
        </w:rPr>
        <w:t>Die meisten unserer Arbeiten verursachen Lärm. Staub und Gestank. Obwohl wir versuchen diese so gering wie</w:t>
      </w:r>
      <w:r w:rsidRPr="00FE079A">
        <w:rPr>
          <w:rFonts w:ascii="Arial" w:hAnsi="Arial" w:cs="Arial"/>
          <w:color w:val="000000"/>
          <w:sz w:val="18"/>
          <w:szCs w:val="18"/>
        </w:rPr>
        <w:t xml:space="preserve"> </w:t>
      </w:r>
      <w:r w:rsidRPr="00FE079A">
        <w:rPr>
          <w:rFonts w:ascii="Arial" w:eastAsia="Times New Roman" w:hAnsi="Arial" w:cs="Arial"/>
          <w:color w:val="000000"/>
          <w:sz w:val="18"/>
          <w:szCs w:val="18"/>
          <w:lang w:eastAsia="de-DE"/>
        </w:rPr>
        <w:t>möglich zu halten, müssen diese bis zum gesetzlich erlaubten Ausmaß vom Auftraggeber akzeptiert werden. Bitte</w:t>
      </w:r>
      <w:r w:rsidRPr="00FE079A">
        <w:rPr>
          <w:rFonts w:ascii="Arial" w:hAnsi="Arial" w:cs="Arial"/>
          <w:color w:val="000000"/>
          <w:sz w:val="18"/>
          <w:szCs w:val="18"/>
        </w:rPr>
        <w:t xml:space="preserve"> </w:t>
      </w:r>
      <w:r w:rsidRPr="00FE079A">
        <w:rPr>
          <w:rFonts w:ascii="Arial" w:eastAsia="Times New Roman" w:hAnsi="Arial" w:cs="Arial"/>
          <w:color w:val="000000"/>
          <w:sz w:val="18"/>
          <w:szCs w:val="18"/>
          <w:lang w:eastAsia="de-DE"/>
        </w:rPr>
        <w:t>informieren Sie auch Ihre Nachbarn über die bevorstehenden Belästigungen". Alle von den üblichen Ruhezeiten</w:t>
      </w:r>
      <w:r w:rsidRPr="00FE079A">
        <w:rPr>
          <w:rFonts w:ascii="Arial" w:hAnsi="Arial" w:cs="Arial"/>
          <w:color w:val="000000"/>
          <w:sz w:val="18"/>
          <w:szCs w:val="18"/>
        </w:rPr>
        <w:t xml:space="preserve"> </w:t>
      </w:r>
      <w:r w:rsidRPr="00FE079A">
        <w:rPr>
          <w:rFonts w:ascii="Arial" w:eastAsia="Times New Roman" w:hAnsi="Arial" w:cs="Arial"/>
          <w:color w:val="000000"/>
          <w:sz w:val="18"/>
          <w:szCs w:val="18"/>
          <w:lang w:eastAsia="de-DE"/>
        </w:rPr>
        <w:t>abweichenden Regelungen und Vorschriften sind uns vor der Erstellung des Angebotes, spätestens aber vor</w:t>
      </w:r>
      <w:r w:rsidRPr="00FE079A">
        <w:rPr>
          <w:rFonts w:ascii="Arial" w:hAnsi="Arial" w:cs="Arial"/>
          <w:color w:val="000000"/>
          <w:sz w:val="18"/>
          <w:szCs w:val="18"/>
        </w:rPr>
        <w:t xml:space="preserve"> </w:t>
      </w:r>
      <w:r w:rsidRPr="00FE079A">
        <w:rPr>
          <w:rFonts w:ascii="Arial" w:eastAsia="Times New Roman" w:hAnsi="Arial" w:cs="Arial"/>
          <w:color w:val="000000"/>
          <w:sz w:val="18"/>
          <w:szCs w:val="18"/>
          <w:lang w:eastAsia="de-DE"/>
        </w:rPr>
        <w:t>Arbeitsbegin, zur Kenntnis zu bringen. Ferner stellen Sie uns für eine Inanspruchnahme nach dem</w:t>
      </w:r>
      <w:r w:rsidRPr="00FE079A">
        <w:rPr>
          <w:rFonts w:ascii="Arial" w:hAnsi="Arial" w:cs="Arial"/>
          <w:color w:val="000000"/>
          <w:sz w:val="18"/>
          <w:szCs w:val="18"/>
        </w:rPr>
        <w:t xml:space="preserve"> </w:t>
      </w:r>
      <w:r w:rsidRPr="00FE079A">
        <w:rPr>
          <w:rFonts w:ascii="Arial" w:eastAsia="Times New Roman" w:hAnsi="Arial" w:cs="Arial"/>
          <w:color w:val="000000"/>
          <w:sz w:val="18"/>
          <w:szCs w:val="18"/>
          <w:lang w:eastAsia="de-DE"/>
        </w:rPr>
        <w:t>Umwelthaftungsgesetz frei.</w:t>
      </w:r>
    </w:p>
    <w:p w:rsidR="00175846" w:rsidRPr="00FE079A" w:rsidRDefault="00175846" w:rsidP="00FE079A">
      <w:pPr>
        <w:spacing w:after="0"/>
        <w:contextualSpacing/>
        <w:rPr>
          <w:rFonts w:ascii="Arial" w:eastAsia="Times New Roman" w:hAnsi="Arial" w:cs="Arial"/>
          <w:b/>
          <w:color w:val="000000"/>
          <w:sz w:val="18"/>
          <w:szCs w:val="18"/>
          <w:lang w:eastAsia="de-DE"/>
        </w:rPr>
      </w:pPr>
      <w:r w:rsidRPr="00175846">
        <w:rPr>
          <w:rFonts w:ascii="Arial" w:eastAsia="Times New Roman" w:hAnsi="Arial" w:cs="Arial"/>
          <w:b/>
          <w:color w:val="000000"/>
          <w:sz w:val="18"/>
          <w:szCs w:val="18"/>
          <w:lang w:eastAsia="de-DE"/>
        </w:rPr>
        <w:t>Gefahrenbereich:</w:t>
      </w:r>
    </w:p>
    <w:tbl>
      <w:tblPr>
        <w:tblW w:w="9436" w:type="dxa"/>
        <w:tblInd w:w="55" w:type="dxa"/>
        <w:tblCellMar>
          <w:left w:w="70" w:type="dxa"/>
          <w:right w:w="70" w:type="dxa"/>
        </w:tblCellMar>
        <w:tblLook w:val="04A0"/>
      </w:tblPr>
      <w:tblGrid>
        <w:gridCol w:w="9436"/>
      </w:tblGrid>
      <w:tr w:rsidR="00175846" w:rsidRPr="00175846" w:rsidTr="00175846">
        <w:trPr>
          <w:trHeight w:val="285"/>
        </w:trPr>
        <w:tc>
          <w:tcPr>
            <w:tcW w:w="9436" w:type="dxa"/>
            <w:tcBorders>
              <w:top w:val="nil"/>
              <w:left w:val="nil"/>
              <w:bottom w:val="nil"/>
              <w:right w:val="nil"/>
            </w:tcBorders>
            <w:shd w:val="clear" w:color="auto" w:fill="auto"/>
            <w:noWrap/>
            <w:vAlign w:val="bottom"/>
            <w:hideMark/>
          </w:tcPr>
          <w:p w:rsidR="00175846" w:rsidRPr="00175846" w:rsidRDefault="00175846" w:rsidP="00FE079A">
            <w:pPr>
              <w:spacing w:after="0"/>
              <w:contextualSpacing/>
              <w:rPr>
                <w:rFonts w:ascii="Arial" w:eastAsia="Times New Roman" w:hAnsi="Arial" w:cs="Arial"/>
                <w:color w:val="000000"/>
                <w:sz w:val="18"/>
                <w:szCs w:val="18"/>
                <w:lang w:eastAsia="de-DE"/>
              </w:rPr>
            </w:pPr>
            <w:r w:rsidRPr="00175846">
              <w:rPr>
                <w:rFonts w:ascii="Arial" w:eastAsia="Times New Roman" w:hAnsi="Arial" w:cs="Arial"/>
                <w:color w:val="000000"/>
                <w:sz w:val="18"/>
                <w:szCs w:val="18"/>
                <w:lang w:eastAsia="de-DE"/>
              </w:rPr>
              <w:t>Auf öffentlichen Flächen wird der Gefahrenbereich von uns abgesichert und eventuell auch gesperrt, notwendige</w:t>
            </w:r>
          </w:p>
        </w:tc>
      </w:tr>
      <w:tr w:rsidR="00175846" w:rsidRPr="00175846" w:rsidTr="00175846">
        <w:trPr>
          <w:trHeight w:val="285"/>
        </w:trPr>
        <w:tc>
          <w:tcPr>
            <w:tcW w:w="9436" w:type="dxa"/>
            <w:tcBorders>
              <w:top w:val="nil"/>
              <w:left w:val="nil"/>
              <w:bottom w:val="nil"/>
              <w:right w:val="nil"/>
            </w:tcBorders>
            <w:shd w:val="clear" w:color="auto" w:fill="auto"/>
            <w:noWrap/>
            <w:vAlign w:val="bottom"/>
            <w:hideMark/>
          </w:tcPr>
          <w:p w:rsidR="00175846" w:rsidRPr="00175846" w:rsidRDefault="00175846" w:rsidP="00FE079A">
            <w:pPr>
              <w:spacing w:after="0"/>
              <w:contextualSpacing/>
              <w:rPr>
                <w:rFonts w:ascii="Arial" w:eastAsia="Times New Roman" w:hAnsi="Arial" w:cs="Arial"/>
                <w:color w:val="000000"/>
                <w:sz w:val="18"/>
                <w:szCs w:val="18"/>
                <w:lang w:eastAsia="de-DE"/>
              </w:rPr>
            </w:pPr>
            <w:r w:rsidRPr="00175846">
              <w:rPr>
                <w:rFonts w:ascii="Arial" w:eastAsia="Times New Roman" w:hAnsi="Arial" w:cs="Arial"/>
                <w:color w:val="000000"/>
                <w:sz w:val="18"/>
                <w:szCs w:val="18"/>
                <w:lang w:eastAsia="de-DE"/>
              </w:rPr>
              <w:t xml:space="preserve">Halteverbote und Straßensperren organisiert. Auf privaten Flächen hat der Auftraggeber für die Freihaltung des </w:t>
            </w:r>
          </w:p>
        </w:tc>
      </w:tr>
      <w:tr w:rsidR="00175846" w:rsidRPr="00175846" w:rsidTr="00175846">
        <w:trPr>
          <w:trHeight w:val="285"/>
        </w:trPr>
        <w:tc>
          <w:tcPr>
            <w:tcW w:w="9436" w:type="dxa"/>
            <w:tcBorders>
              <w:top w:val="nil"/>
              <w:left w:val="nil"/>
              <w:bottom w:val="nil"/>
              <w:right w:val="nil"/>
            </w:tcBorders>
            <w:shd w:val="clear" w:color="auto" w:fill="auto"/>
            <w:noWrap/>
            <w:vAlign w:val="bottom"/>
            <w:hideMark/>
          </w:tcPr>
          <w:p w:rsidR="00175846" w:rsidRPr="00175846" w:rsidRDefault="00175846" w:rsidP="00FE079A">
            <w:pPr>
              <w:spacing w:after="0"/>
              <w:contextualSpacing/>
              <w:rPr>
                <w:rFonts w:ascii="Arial" w:eastAsia="Times New Roman" w:hAnsi="Arial" w:cs="Arial"/>
                <w:color w:val="000000"/>
                <w:sz w:val="18"/>
                <w:szCs w:val="18"/>
                <w:lang w:eastAsia="de-DE"/>
              </w:rPr>
            </w:pPr>
            <w:r w:rsidRPr="00175846">
              <w:rPr>
                <w:rFonts w:ascii="Arial" w:eastAsia="Times New Roman" w:hAnsi="Arial" w:cs="Arial"/>
                <w:color w:val="000000"/>
                <w:sz w:val="18"/>
                <w:szCs w:val="18"/>
                <w:lang w:eastAsia="de-DE"/>
              </w:rPr>
              <w:t>Gefahrenbereiches zu sorgen und insbesondere den Zutritt für Kinder und Haustiere unmöglich zu machen.</w:t>
            </w:r>
          </w:p>
        </w:tc>
      </w:tr>
    </w:tbl>
    <w:p w:rsidR="00175846" w:rsidRPr="00FE079A" w:rsidRDefault="00175846" w:rsidP="00FE079A">
      <w:pPr>
        <w:tabs>
          <w:tab w:val="left" w:pos="3540"/>
        </w:tabs>
        <w:spacing w:after="0"/>
        <w:contextualSpacing/>
        <w:rPr>
          <w:rFonts w:ascii="Arial" w:eastAsia="Times New Roman" w:hAnsi="Arial" w:cs="Arial"/>
          <w:color w:val="000000"/>
          <w:sz w:val="18"/>
          <w:szCs w:val="18"/>
          <w:lang w:eastAsia="de-DE"/>
        </w:rPr>
      </w:pPr>
    </w:p>
    <w:p w:rsidR="00175846" w:rsidRPr="00FE079A" w:rsidRDefault="00175846" w:rsidP="00FE079A">
      <w:pPr>
        <w:tabs>
          <w:tab w:val="left" w:pos="3540"/>
        </w:tabs>
        <w:spacing w:after="0"/>
        <w:contextualSpacing/>
        <w:rPr>
          <w:rFonts w:ascii="Arial" w:eastAsia="Times New Roman" w:hAnsi="Arial" w:cs="Arial"/>
          <w:b/>
          <w:color w:val="000000"/>
          <w:sz w:val="18"/>
          <w:szCs w:val="18"/>
          <w:lang w:eastAsia="de-DE"/>
        </w:rPr>
      </w:pPr>
      <w:r w:rsidRPr="00FE079A">
        <w:rPr>
          <w:rFonts w:ascii="Arial" w:eastAsia="Times New Roman" w:hAnsi="Arial" w:cs="Arial"/>
          <w:b/>
          <w:color w:val="000000"/>
          <w:sz w:val="18"/>
          <w:szCs w:val="18"/>
          <w:lang w:eastAsia="de-DE"/>
        </w:rPr>
        <w:t>Schäden:</w:t>
      </w:r>
    </w:p>
    <w:p w:rsidR="00DC6B15" w:rsidRPr="00FE079A" w:rsidRDefault="00175846" w:rsidP="00FE079A">
      <w:pPr>
        <w:spacing w:after="0"/>
        <w:contextualSpacing/>
        <w:rPr>
          <w:rFonts w:ascii="Arial" w:eastAsia="Times New Roman" w:hAnsi="Arial" w:cs="Arial"/>
          <w:color w:val="000000"/>
          <w:sz w:val="18"/>
          <w:szCs w:val="18"/>
          <w:lang w:eastAsia="de-DE"/>
        </w:rPr>
      </w:pPr>
      <w:r w:rsidRPr="00175846">
        <w:rPr>
          <w:rFonts w:ascii="Arial" w:eastAsia="Times New Roman" w:hAnsi="Arial" w:cs="Arial"/>
          <w:color w:val="000000"/>
          <w:sz w:val="18"/>
          <w:szCs w:val="18"/>
          <w:lang w:eastAsia="de-DE"/>
        </w:rPr>
        <w:t>Alle Schäden die durch unser Handeln verursacht werden, werden wieder behoben, sofern es sich um</w:t>
      </w:r>
      <w:r w:rsidR="00DC6B15" w:rsidRPr="00FE079A">
        <w:rPr>
          <w:rFonts w:ascii="Arial" w:eastAsia="Times New Roman" w:hAnsi="Arial" w:cs="Arial"/>
          <w:color w:val="000000"/>
          <w:sz w:val="18"/>
          <w:szCs w:val="18"/>
          <w:lang w:eastAsia="de-DE"/>
        </w:rPr>
        <w:t xml:space="preserve"> </w:t>
      </w:r>
      <w:r w:rsidRPr="00FE079A">
        <w:rPr>
          <w:rFonts w:ascii="Arial" w:eastAsia="Times New Roman" w:hAnsi="Arial" w:cs="Arial"/>
          <w:color w:val="000000"/>
          <w:sz w:val="18"/>
          <w:szCs w:val="18"/>
          <w:lang w:eastAsia="de-DE"/>
        </w:rPr>
        <w:t>vermeidbare Schäden handelt. Die Behebung von Bagatellschäden wie z.B. an Rasenflächen erfolgt nur nach</w:t>
      </w:r>
      <w:r w:rsidR="00DC6B15" w:rsidRPr="00FE079A">
        <w:rPr>
          <w:rFonts w:ascii="Arial" w:eastAsia="Times New Roman" w:hAnsi="Arial" w:cs="Arial"/>
          <w:color w:val="000000"/>
          <w:sz w:val="18"/>
          <w:szCs w:val="18"/>
          <w:lang w:eastAsia="de-DE"/>
        </w:rPr>
        <w:t xml:space="preserve"> vorheriger Vereinbarung. Alle schützenswerten Sachen und Pflanzen die sich im Gefahrenbereich befinden, sind uns vor Erstellung des Angebotes, spätestens aber vor Arbeitsbeginn anzuzeigen und falls erforderlich zu markieren. Auch auf nicht sichtbare unterirdische bauliche Einrichtungen ist hinzuweisen, insbesondere Kana und Bewässerungsanlagen. Bei Nichteinhaltung dieser Hinweispflicht kann keine Gewährleistung übernommen werden.</w:t>
      </w:r>
    </w:p>
    <w:p w:rsidR="00FE079A" w:rsidRPr="00FE079A" w:rsidRDefault="00FE079A" w:rsidP="00FE079A">
      <w:pPr>
        <w:spacing w:after="0"/>
        <w:contextualSpacing/>
        <w:rPr>
          <w:rFonts w:ascii="Arial" w:eastAsia="Times New Roman" w:hAnsi="Arial" w:cs="Arial"/>
          <w:color w:val="000000"/>
          <w:sz w:val="18"/>
          <w:szCs w:val="18"/>
          <w:lang w:eastAsia="de-DE"/>
        </w:rPr>
      </w:pPr>
    </w:p>
    <w:p w:rsidR="00DC6B15" w:rsidRPr="00FE079A" w:rsidRDefault="00DC6B15" w:rsidP="00FE079A">
      <w:pPr>
        <w:spacing w:after="0"/>
        <w:contextualSpacing/>
        <w:rPr>
          <w:rFonts w:ascii="Arial" w:eastAsia="Times New Roman" w:hAnsi="Arial" w:cs="Arial"/>
          <w:b/>
          <w:color w:val="000000"/>
          <w:sz w:val="18"/>
          <w:szCs w:val="18"/>
          <w:lang w:eastAsia="de-DE"/>
        </w:rPr>
      </w:pPr>
      <w:r w:rsidRPr="00DC6B15">
        <w:rPr>
          <w:rFonts w:ascii="Arial" w:eastAsia="Times New Roman" w:hAnsi="Arial" w:cs="Arial"/>
          <w:b/>
          <w:color w:val="000000"/>
          <w:sz w:val="18"/>
          <w:szCs w:val="18"/>
          <w:lang w:eastAsia="de-DE"/>
        </w:rPr>
        <w:t>Haftpflicht:</w:t>
      </w:r>
    </w:p>
    <w:p w:rsidR="00DC6B15" w:rsidRPr="00FE079A" w:rsidRDefault="00DC6B15" w:rsidP="00FE079A">
      <w:pPr>
        <w:spacing w:after="0"/>
        <w:contextualSpacing/>
        <w:rPr>
          <w:rFonts w:ascii="Arial" w:eastAsia="Times New Roman" w:hAnsi="Arial" w:cs="Arial"/>
          <w:color w:val="000000"/>
          <w:sz w:val="18"/>
          <w:szCs w:val="18"/>
          <w:lang w:eastAsia="de-DE"/>
        </w:rPr>
      </w:pPr>
      <w:r w:rsidRPr="00DC6B15">
        <w:rPr>
          <w:rFonts w:ascii="Arial" w:eastAsia="Times New Roman" w:hAnsi="Arial" w:cs="Arial"/>
          <w:color w:val="000000"/>
          <w:sz w:val="18"/>
          <w:szCs w:val="18"/>
          <w:lang w:eastAsia="de-DE"/>
        </w:rPr>
        <w:t>Alle Schäden, die wir nicht selbst beheben können, sind durch eine Haftpflichtversicherung gedeckt.</w:t>
      </w:r>
      <w:r w:rsidRPr="00FE079A">
        <w:rPr>
          <w:rFonts w:ascii="Arial" w:eastAsia="Times New Roman" w:hAnsi="Arial" w:cs="Arial"/>
          <w:color w:val="000000"/>
          <w:sz w:val="18"/>
          <w:szCs w:val="18"/>
          <w:lang w:eastAsia="de-DE"/>
        </w:rPr>
        <w:t xml:space="preserve"> Sollte ein Haftpflichtschaden eintreten, wird eine unverzügliche Schadensregulierung angestrebt.</w:t>
      </w:r>
    </w:p>
    <w:p w:rsidR="00FE079A" w:rsidRPr="00FE079A" w:rsidRDefault="00FE079A" w:rsidP="00FE079A">
      <w:pPr>
        <w:spacing w:after="0"/>
        <w:contextualSpacing/>
        <w:rPr>
          <w:rFonts w:ascii="Arial" w:eastAsia="Times New Roman" w:hAnsi="Arial" w:cs="Arial"/>
          <w:color w:val="000000"/>
          <w:sz w:val="18"/>
          <w:szCs w:val="18"/>
          <w:lang w:eastAsia="de-DE"/>
        </w:rPr>
      </w:pPr>
    </w:p>
    <w:p w:rsidR="00DC6B15" w:rsidRPr="00FE079A" w:rsidRDefault="00DC6B15" w:rsidP="00FE079A">
      <w:pPr>
        <w:spacing w:after="0"/>
        <w:contextualSpacing/>
        <w:rPr>
          <w:rFonts w:ascii="Arial" w:eastAsia="Times New Roman" w:hAnsi="Arial" w:cs="Arial"/>
          <w:b/>
          <w:color w:val="000000"/>
          <w:sz w:val="18"/>
          <w:szCs w:val="18"/>
          <w:lang w:eastAsia="de-DE"/>
        </w:rPr>
      </w:pPr>
      <w:r w:rsidRPr="00DC6B15">
        <w:rPr>
          <w:rFonts w:ascii="Arial" w:eastAsia="Times New Roman" w:hAnsi="Arial" w:cs="Arial"/>
          <w:b/>
          <w:color w:val="000000"/>
          <w:sz w:val="18"/>
          <w:szCs w:val="18"/>
          <w:lang w:eastAsia="de-DE"/>
        </w:rPr>
        <w:t>Zahlungsbedingung:</w:t>
      </w:r>
    </w:p>
    <w:p w:rsidR="00DC6B15" w:rsidRPr="00FE079A" w:rsidRDefault="00DC6B15" w:rsidP="00FE079A">
      <w:pPr>
        <w:spacing w:after="0"/>
        <w:contextualSpacing/>
        <w:rPr>
          <w:rFonts w:ascii="Arial" w:eastAsia="Times New Roman" w:hAnsi="Arial" w:cs="Arial"/>
          <w:color w:val="000000"/>
          <w:sz w:val="18"/>
          <w:szCs w:val="18"/>
          <w:lang w:eastAsia="de-DE"/>
        </w:rPr>
      </w:pPr>
      <w:r w:rsidRPr="00DC6B15">
        <w:rPr>
          <w:rFonts w:ascii="Arial" w:eastAsia="Times New Roman" w:hAnsi="Arial" w:cs="Arial"/>
          <w:color w:val="000000"/>
          <w:sz w:val="18"/>
          <w:szCs w:val="18"/>
          <w:lang w:eastAsia="de-DE"/>
        </w:rPr>
        <w:t>Sofern nicht anderes vereinbart ist, sind alle Rechnungen sofort und ohne Abzug fällig.</w:t>
      </w:r>
    </w:p>
    <w:p w:rsidR="00DC6B15" w:rsidRPr="00FE079A" w:rsidRDefault="00DC6B15" w:rsidP="00FE079A">
      <w:pPr>
        <w:spacing w:after="0"/>
        <w:contextualSpacing/>
        <w:rPr>
          <w:rFonts w:ascii="Arial" w:eastAsia="Times New Roman" w:hAnsi="Arial" w:cs="Arial"/>
          <w:color w:val="000000"/>
          <w:sz w:val="18"/>
          <w:szCs w:val="18"/>
          <w:lang w:eastAsia="de-DE"/>
        </w:rPr>
      </w:pPr>
      <w:r w:rsidRPr="00DC6B15">
        <w:rPr>
          <w:rFonts w:ascii="Arial" w:eastAsia="Times New Roman" w:hAnsi="Arial" w:cs="Arial"/>
          <w:color w:val="000000"/>
          <w:sz w:val="18"/>
          <w:szCs w:val="18"/>
          <w:lang w:eastAsia="de-DE"/>
        </w:rPr>
        <w:t>Bei Zahlungsverzug erfolgt eine Mahnung mit Nachfrist sowie Mahngebühren. Bei Nichteinhaltung dieser</w:t>
      </w:r>
      <w:r w:rsidRPr="00FE079A">
        <w:rPr>
          <w:rFonts w:ascii="Arial" w:eastAsia="Times New Roman" w:hAnsi="Arial" w:cs="Arial"/>
          <w:color w:val="000000"/>
          <w:sz w:val="18"/>
          <w:szCs w:val="18"/>
          <w:lang w:eastAsia="de-DE"/>
        </w:rPr>
        <w:t xml:space="preserve"> Nachfrist wird der gesamte Rechnungsbetrag zuzüglich sämtlicher Gebühren einem Inkassobüro übergeben.</w:t>
      </w:r>
    </w:p>
    <w:p w:rsidR="00FE079A" w:rsidRPr="00FE079A" w:rsidRDefault="00FE079A" w:rsidP="00FE079A">
      <w:pPr>
        <w:spacing w:after="0"/>
        <w:contextualSpacing/>
        <w:rPr>
          <w:rFonts w:ascii="Arial" w:eastAsia="Times New Roman" w:hAnsi="Arial" w:cs="Arial"/>
          <w:color w:val="000000"/>
          <w:sz w:val="18"/>
          <w:szCs w:val="18"/>
          <w:lang w:eastAsia="de-DE"/>
        </w:rPr>
      </w:pPr>
    </w:p>
    <w:p w:rsidR="00DC6B15" w:rsidRPr="00FE079A" w:rsidRDefault="00DC6B15" w:rsidP="00FE079A">
      <w:pPr>
        <w:spacing w:after="0"/>
        <w:contextualSpacing/>
        <w:rPr>
          <w:rFonts w:ascii="Arial" w:eastAsia="Times New Roman" w:hAnsi="Arial" w:cs="Arial"/>
          <w:b/>
          <w:color w:val="000000"/>
          <w:sz w:val="18"/>
          <w:szCs w:val="18"/>
          <w:lang w:eastAsia="de-DE"/>
        </w:rPr>
      </w:pPr>
      <w:r w:rsidRPr="00DC6B15">
        <w:rPr>
          <w:rFonts w:ascii="Arial" w:eastAsia="Times New Roman" w:hAnsi="Arial" w:cs="Arial"/>
          <w:b/>
          <w:color w:val="000000"/>
          <w:sz w:val="18"/>
          <w:szCs w:val="18"/>
          <w:lang w:eastAsia="de-DE"/>
        </w:rPr>
        <w:t>Datenschutz:</w:t>
      </w:r>
    </w:p>
    <w:p w:rsidR="00DC6B15" w:rsidRPr="00FE079A" w:rsidRDefault="00DC6B15" w:rsidP="00FE079A">
      <w:pPr>
        <w:spacing w:after="0"/>
        <w:contextualSpacing/>
        <w:rPr>
          <w:rFonts w:ascii="Arial" w:eastAsia="Times New Roman" w:hAnsi="Arial" w:cs="Arial"/>
          <w:color w:val="000000"/>
          <w:sz w:val="18"/>
          <w:szCs w:val="18"/>
          <w:lang w:eastAsia="de-DE"/>
        </w:rPr>
      </w:pPr>
      <w:r w:rsidRPr="00DC6B15">
        <w:rPr>
          <w:rFonts w:ascii="Arial" w:eastAsia="Times New Roman" w:hAnsi="Arial" w:cs="Arial"/>
          <w:color w:val="000000"/>
          <w:sz w:val="18"/>
          <w:szCs w:val="18"/>
          <w:lang w:eastAsia="de-DE"/>
        </w:rPr>
        <w:t>Alle Kundendaten werden nur für die Abwicklung unserer Dienstleitung verwendet.</w:t>
      </w:r>
    </w:p>
    <w:p w:rsidR="00DC6B15" w:rsidRPr="00FE079A" w:rsidRDefault="00DC6B15" w:rsidP="00FE079A">
      <w:pPr>
        <w:spacing w:after="0"/>
        <w:contextualSpacing/>
        <w:rPr>
          <w:rFonts w:ascii="Arial" w:eastAsia="Times New Roman" w:hAnsi="Arial" w:cs="Arial"/>
          <w:color w:val="000000"/>
          <w:sz w:val="18"/>
          <w:szCs w:val="18"/>
          <w:lang w:eastAsia="de-DE"/>
        </w:rPr>
      </w:pPr>
      <w:r w:rsidRPr="00DC6B15">
        <w:rPr>
          <w:rFonts w:ascii="Arial" w:eastAsia="Times New Roman" w:hAnsi="Arial" w:cs="Arial"/>
          <w:color w:val="000000"/>
          <w:sz w:val="18"/>
          <w:szCs w:val="18"/>
          <w:lang w:eastAsia="de-DE"/>
        </w:rPr>
        <w:t>Eine Weitergabe der Daten an Dritte erfolgt nur auf ausdrücklichen Wunsch.</w:t>
      </w:r>
    </w:p>
    <w:p w:rsidR="00175846" w:rsidRPr="00FE079A" w:rsidRDefault="00175846" w:rsidP="00FE079A">
      <w:pPr>
        <w:tabs>
          <w:tab w:val="left" w:pos="3540"/>
        </w:tabs>
        <w:contextualSpacing/>
        <w:rPr>
          <w:rFonts w:ascii="Arial" w:eastAsia="Times New Roman" w:hAnsi="Arial" w:cs="Arial"/>
          <w:color w:val="000000"/>
          <w:sz w:val="18"/>
          <w:szCs w:val="18"/>
          <w:lang w:eastAsia="de-DE"/>
        </w:rPr>
      </w:pPr>
    </w:p>
    <w:p w:rsidR="00DC6B15" w:rsidRPr="00FE079A" w:rsidRDefault="00DC6B15" w:rsidP="00FE079A">
      <w:pPr>
        <w:tabs>
          <w:tab w:val="left" w:pos="3540"/>
        </w:tabs>
        <w:contextualSpacing/>
        <w:rPr>
          <w:rFonts w:ascii="Arial" w:eastAsia="Times New Roman" w:hAnsi="Arial" w:cs="Arial"/>
          <w:color w:val="000000"/>
          <w:sz w:val="18"/>
          <w:szCs w:val="18"/>
          <w:lang w:eastAsia="de-DE"/>
        </w:rPr>
      </w:pPr>
      <w:r w:rsidRPr="00FE079A">
        <w:rPr>
          <w:rFonts w:ascii="Arial" w:eastAsia="Times New Roman" w:hAnsi="Arial" w:cs="Arial"/>
          <w:color w:val="000000"/>
          <w:sz w:val="18"/>
          <w:szCs w:val="18"/>
          <w:lang w:eastAsia="de-DE"/>
        </w:rPr>
        <w:t>Wir danken für Ihre Kenntnisnahme.</w:t>
      </w:r>
    </w:p>
    <w:p w:rsidR="00DC6B15" w:rsidRPr="00FE079A" w:rsidRDefault="00DC6B15" w:rsidP="00FE079A">
      <w:pPr>
        <w:tabs>
          <w:tab w:val="left" w:pos="3540"/>
        </w:tabs>
        <w:contextualSpacing/>
        <w:rPr>
          <w:rFonts w:ascii="Arial" w:eastAsia="Times New Roman" w:hAnsi="Arial" w:cs="Arial"/>
          <w:color w:val="000000"/>
          <w:sz w:val="18"/>
          <w:szCs w:val="18"/>
          <w:lang w:eastAsia="de-DE"/>
        </w:rPr>
      </w:pPr>
      <w:r w:rsidRPr="00FE079A">
        <w:rPr>
          <w:rFonts w:ascii="Arial" w:eastAsia="Times New Roman" w:hAnsi="Arial" w:cs="Arial"/>
          <w:color w:val="000000"/>
          <w:sz w:val="18"/>
          <w:szCs w:val="18"/>
          <w:lang w:eastAsia="de-DE"/>
        </w:rPr>
        <w:t xml:space="preserve">Winsen (Luhe), </w:t>
      </w:r>
      <w:r w:rsidR="00F64184">
        <w:rPr>
          <w:rFonts w:ascii="Arial" w:eastAsia="Times New Roman" w:hAnsi="Arial" w:cs="Arial"/>
          <w:color w:val="000000"/>
          <w:sz w:val="18"/>
          <w:szCs w:val="18"/>
          <w:lang w:eastAsia="de-DE"/>
        </w:rPr>
        <w:t xml:space="preserve"> </w:t>
      </w:r>
      <w:r w:rsidRPr="00FE079A">
        <w:rPr>
          <w:rFonts w:ascii="Arial" w:eastAsia="Times New Roman" w:hAnsi="Arial" w:cs="Arial"/>
          <w:color w:val="000000"/>
          <w:sz w:val="18"/>
          <w:szCs w:val="18"/>
          <w:lang w:eastAsia="de-DE"/>
        </w:rPr>
        <w:t>Januar 2019</w:t>
      </w:r>
    </w:p>
    <w:sectPr w:rsidR="00DC6B15" w:rsidRPr="00FE079A" w:rsidSect="00FE079A">
      <w:pgSz w:w="11906" w:h="16838"/>
      <w:pgMar w:top="1134"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F02EF"/>
    <w:rsid w:val="00175846"/>
    <w:rsid w:val="003A0A39"/>
    <w:rsid w:val="00512017"/>
    <w:rsid w:val="00AF02EF"/>
    <w:rsid w:val="00DC6B15"/>
    <w:rsid w:val="00F25189"/>
    <w:rsid w:val="00F64184"/>
    <w:rsid w:val="00FE079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20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11633">
      <w:bodyDiv w:val="1"/>
      <w:marLeft w:val="0"/>
      <w:marRight w:val="0"/>
      <w:marTop w:val="0"/>
      <w:marBottom w:val="0"/>
      <w:divBdr>
        <w:top w:val="none" w:sz="0" w:space="0" w:color="auto"/>
        <w:left w:val="none" w:sz="0" w:space="0" w:color="auto"/>
        <w:bottom w:val="none" w:sz="0" w:space="0" w:color="auto"/>
        <w:right w:val="none" w:sz="0" w:space="0" w:color="auto"/>
      </w:divBdr>
    </w:div>
    <w:div w:id="61485097">
      <w:bodyDiv w:val="1"/>
      <w:marLeft w:val="0"/>
      <w:marRight w:val="0"/>
      <w:marTop w:val="0"/>
      <w:marBottom w:val="0"/>
      <w:divBdr>
        <w:top w:val="none" w:sz="0" w:space="0" w:color="auto"/>
        <w:left w:val="none" w:sz="0" w:space="0" w:color="auto"/>
        <w:bottom w:val="none" w:sz="0" w:space="0" w:color="auto"/>
        <w:right w:val="none" w:sz="0" w:space="0" w:color="auto"/>
      </w:divBdr>
    </w:div>
    <w:div w:id="68158228">
      <w:bodyDiv w:val="1"/>
      <w:marLeft w:val="0"/>
      <w:marRight w:val="0"/>
      <w:marTop w:val="0"/>
      <w:marBottom w:val="0"/>
      <w:divBdr>
        <w:top w:val="none" w:sz="0" w:space="0" w:color="auto"/>
        <w:left w:val="none" w:sz="0" w:space="0" w:color="auto"/>
        <w:bottom w:val="none" w:sz="0" w:space="0" w:color="auto"/>
        <w:right w:val="none" w:sz="0" w:space="0" w:color="auto"/>
      </w:divBdr>
    </w:div>
    <w:div w:id="135421450">
      <w:bodyDiv w:val="1"/>
      <w:marLeft w:val="0"/>
      <w:marRight w:val="0"/>
      <w:marTop w:val="0"/>
      <w:marBottom w:val="0"/>
      <w:divBdr>
        <w:top w:val="none" w:sz="0" w:space="0" w:color="auto"/>
        <w:left w:val="none" w:sz="0" w:space="0" w:color="auto"/>
        <w:bottom w:val="none" w:sz="0" w:space="0" w:color="auto"/>
        <w:right w:val="none" w:sz="0" w:space="0" w:color="auto"/>
      </w:divBdr>
    </w:div>
    <w:div w:id="149564797">
      <w:bodyDiv w:val="1"/>
      <w:marLeft w:val="0"/>
      <w:marRight w:val="0"/>
      <w:marTop w:val="0"/>
      <w:marBottom w:val="0"/>
      <w:divBdr>
        <w:top w:val="none" w:sz="0" w:space="0" w:color="auto"/>
        <w:left w:val="none" w:sz="0" w:space="0" w:color="auto"/>
        <w:bottom w:val="none" w:sz="0" w:space="0" w:color="auto"/>
        <w:right w:val="none" w:sz="0" w:space="0" w:color="auto"/>
      </w:divBdr>
    </w:div>
    <w:div w:id="150096581">
      <w:bodyDiv w:val="1"/>
      <w:marLeft w:val="0"/>
      <w:marRight w:val="0"/>
      <w:marTop w:val="0"/>
      <w:marBottom w:val="0"/>
      <w:divBdr>
        <w:top w:val="none" w:sz="0" w:space="0" w:color="auto"/>
        <w:left w:val="none" w:sz="0" w:space="0" w:color="auto"/>
        <w:bottom w:val="none" w:sz="0" w:space="0" w:color="auto"/>
        <w:right w:val="none" w:sz="0" w:space="0" w:color="auto"/>
      </w:divBdr>
    </w:div>
    <w:div w:id="191769395">
      <w:bodyDiv w:val="1"/>
      <w:marLeft w:val="0"/>
      <w:marRight w:val="0"/>
      <w:marTop w:val="0"/>
      <w:marBottom w:val="0"/>
      <w:divBdr>
        <w:top w:val="none" w:sz="0" w:space="0" w:color="auto"/>
        <w:left w:val="none" w:sz="0" w:space="0" w:color="auto"/>
        <w:bottom w:val="none" w:sz="0" w:space="0" w:color="auto"/>
        <w:right w:val="none" w:sz="0" w:space="0" w:color="auto"/>
      </w:divBdr>
    </w:div>
    <w:div w:id="194656692">
      <w:bodyDiv w:val="1"/>
      <w:marLeft w:val="0"/>
      <w:marRight w:val="0"/>
      <w:marTop w:val="0"/>
      <w:marBottom w:val="0"/>
      <w:divBdr>
        <w:top w:val="none" w:sz="0" w:space="0" w:color="auto"/>
        <w:left w:val="none" w:sz="0" w:space="0" w:color="auto"/>
        <w:bottom w:val="none" w:sz="0" w:space="0" w:color="auto"/>
        <w:right w:val="none" w:sz="0" w:space="0" w:color="auto"/>
      </w:divBdr>
    </w:div>
    <w:div w:id="244147761">
      <w:bodyDiv w:val="1"/>
      <w:marLeft w:val="0"/>
      <w:marRight w:val="0"/>
      <w:marTop w:val="0"/>
      <w:marBottom w:val="0"/>
      <w:divBdr>
        <w:top w:val="none" w:sz="0" w:space="0" w:color="auto"/>
        <w:left w:val="none" w:sz="0" w:space="0" w:color="auto"/>
        <w:bottom w:val="none" w:sz="0" w:space="0" w:color="auto"/>
        <w:right w:val="none" w:sz="0" w:space="0" w:color="auto"/>
      </w:divBdr>
    </w:div>
    <w:div w:id="287786340">
      <w:bodyDiv w:val="1"/>
      <w:marLeft w:val="0"/>
      <w:marRight w:val="0"/>
      <w:marTop w:val="0"/>
      <w:marBottom w:val="0"/>
      <w:divBdr>
        <w:top w:val="none" w:sz="0" w:space="0" w:color="auto"/>
        <w:left w:val="none" w:sz="0" w:space="0" w:color="auto"/>
        <w:bottom w:val="none" w:sz="0" w:space="0" w:color="auto"/>
        <w:right w:val="none" w:sz="0" w:space="0" w:color="auto"/>
      </w:divBdr>
    </w:div>
    <w:div w:id="335615524">
      <w:bodyDiv w:val="1"/>
      <w:marLeft w:val="0"/>
      <w:marRight w:val="0"/>
      <w:marTop w:val="0"/>
      <w:marBottom w:val="0"/>
      <w:divBdr>
        <w:top w:val="none" w:sz="0" w:space="0" w:color="auto"/>
        <w:left w:val="none" w:sz="0" w:space="0" w:color="auto"/>
        <w:bottom w:val="none" w:sz="0" w:space="0" w:color="auto"/>
        <w:right w:val="none" w:sz="0" w:space="0" w:color="auto"/>
      </w:divBdr>
    </w:div>
    <w:div w:id="379666560">
      <w:bodyDiv w:val="1"/>
      <w:marLeft w:val="0"/>
      <w:marRight w:val="0"/>
      <w:marTop w:val="0"/>
      <w:marBottom w:val="0"/>
      <w:divBdr>
        <w:top w:val="none" w:sz="0" w:space="0" w:color="auto"/>
        <w:left w:val="none" w:sz="0" w:space="0" w:color="auto"/>
        <w:bottom w:val="none" w:sz="0" w:space="0" w:color="auto"/>
        <w:right w:val="none" w:sz="0" w:space="0" w:color="auto"/>
      </w:divBdr>
    </w:div>
    <w:div w:id="379979229">
      <w:bodyDiv w:val="1"/>
      <w:marLeft w:val="0"/>
      <w:marRight w:val="0"/>
      <w:marTop w:val="0"/>
      <w:marBottom w:val="0"/>
      <w:divBdr>
        <w:top w:val="none" w:sz="0" w:space="0" w:color="auto"/>
        <w:left w:val="none" w:sz="0" w:space="0" w:color="auto"/>
        <w:bottom w:val="none" w:sz="0" w:space="0" w:color="auto"/>
        <w:right w:val="none" w:sz="0" w:space="0" w:color="auto"/>
      </w:divBdr>
    </w:div>
    <w:div w:id="382557118">
      <w:bodyDiv w:val="1"/>
      <w:marLeft w:val="0"/>
      <w:marRight w:val="0"/>
      <w:marTop w:val="0"/>
      <w:marBottom w:val="0"/>
      <w:divBdr>
        <w:top w:val="none" w:sz="0" w:space="0" w:color="auto"/>
        <w:left w:val="none" w:sz="0" w:space="0" w:color="auto"/>
        <w:bottom w:val="none" w:sz="0" w:space="0" w:color="auto"/>
        <w:right w:val="none" w:sz="0" w:space="0" w:color="auto"/>
      </w:divBdr>
    </w:div>
    <w:div w:id="405224491">
      <w:bodyDiv w:val="1"/>
      <w:marLeft w:val="0"/>
      <w:marRight w:val="0"/>
      <w:marTop w:val="0"/>
      <w:marBottom w:val="0"/>
      <w:divBdr>
        <w:top w:val="none" w:sz="0" w:space="0" w:color="auto"/>
        <w:left w:val="none" w:sz="0" w:space="0" w:color="auto"/>
        <w:bottom w:val="none" w:sz="0" w:space="0" w:color="auto"/>
        <w:right w:val="none" w:sz="0" w:space="0" w:color="auto"/>
      </w:divBdr>
    </w:div>
    <w:div w:id="417989133">
      <w:bodyDiv w:val="1"/>
      <w:marLeft w:val="0"/>
      <w:marRight w:val="0"/>
      <w:marTop w:val="0"/>
      <w:marBottom w:val="0"/>
      <w:divBdr>
        <w:top w:val="none" w:sz="0" w:space="0" w:color="auto"/>
        <w:left w:val="none" w:sz="0" w:space="0" w:color="auto"/>
        <w:bottom w:val="none" w:sz="0" w:space="0" w:color="auto"/>
        <w:right w:val="none" w:sz="0" w:space="0" w:color="auto"/>
      </w:divBdr>
    </w:div>
    <w:div w:id="564297014">
      <w:bodyDiv w:val="1"/>
      <w:marLeft w:val="0"/>
      <w:marRight w:val="0"/>
      <w:marTop w:val="0"/>
      <w:marBottom w:val="0"/>
      <w:divBdr>
        <w:top w:val="none" w:sz="0" w:space="0" w:color="auto"/>
        <w:left w:val="none" w:sz="0" w:space="0" w:color="auto"/>
        <w:bottom w:val="none" w:sz="0" w:space="0" w:color="auto"/>
        <w:right w:val="none" w:sz="0" w:space="0" w:color="auto"/>
      </w:divBdr>
    </w:div>
    <w:div w:id="598369344">
      <w:bodyDiv w:val="1"/>
      <w:marLeft w:val="0"/>
      <w:marRight w:val="0"/>
      <w:marTop w:val="0"/>
      <w:marBottom w:val="0"/>
      <w:divBdr>
        <w:top w:val="none" w:sz="0" w:space="0" w:color="auto"/>
        <w:left w:val="none" w:sz="0" w:space="0" w:color="auto"/>
        <w:bottom w:val="none" w:sz="0" w:space="0" w:color="auto"/>
        <w:right w:val="none" w:sz="0" w:space="0" w:color="auto"/>
      </w:divBdr>
    </w:div>
    <w:div w:id="619724678">
      <w:bodyDiv w:val="1"/>
      <w:marLeft w:val="0"/>
      <w:marRight w:val="0"/>
      <w:marTop w:val="0"/>
      <w:marBottom w:val="0"/>
      <w:divBdr>
        <w:top w:val="none" w:sz="0" w:space="0" w:color="auto"/>
        <w:left w:val="none" w:sz="0" w:space="0" w:color="auto"/>
        <w:bottom w:val="none" w:sz="0" w:space="0" w:color="auto"/>
        <w:right w:val="none" w:sz="0" w:space="0" w:color="auto"/>
      </w:divBdr>
    </w:div>
    <w:div w:id="714040084">
      <w:bodyDiv w:val="1"/>
      <w:marLeft w:val="0"/>
      <w:marRight w:val="0"/>
      <w:marTop w:val="0"/>
      <w:marBottom w:val="0"/>
      <w:divBdr>
        <w:top w:val="none" w:sz="0" w:space="0" w:color="auto"/>
        <w:left w:val="none" w:sz="0" w:space="0" w:color="auto"/>
        <w:bottom w:val="none" w:sz="0" w:space="0" w:color="auto"/>
        <w:right w:val="none" w:sz="0" w:space="0" w:color="auto"/>
      </w:divBdr>
    </w:div>
    <w:div w:id="776370151">
      <w:bodyDiv w:val="1"/>
      <w:marLeft w:val="0"/>
      <w:marRight w:val="0"/>
      <w:marTop w:val="0"/>
      <w:marBottom w:val="0"/>
      <w:divBdr>
        <w:top w:val="none" w:sz="0" w:space="0" w:color="auto"/>
        <w:left w:val="none" w:sz="0" w:space="0" w:color="auto"/>
        <w:bottom w:val="none" w:sz="0" w:space="0" w:color="auto"/>
        <w:right w:val="none" w:sz="0" w:space="0" w:color="auto"/>
      </w:divBdr>
    </w:div>
    <w:div w:id="785344464">
      <w:bodyDiv w:val="1"/>
      <w:marLeft w:val="0"/>
      <w:marRight w:val="0"/>
      <w:marTop w:val="0"/>
      <w:marBottom w:val="0"/>
      <w:divBdr>
        <w:top w:val="none" w:sz="0" w:space="0" w:color="auto"/>
        <w:left w:val="none" w:sz="0" w:space="0" w:color="auto"/>
        <w:bottom w:val="none" w:sz="0" w:space="0" w:color="auto"/>
        <w:right w:val="none" w:sz="0" w:space="0" w:color="auto"/>
      </w:divBdr>
    </w:div>
    <w:div w:id="819007968">
      <w:bodyDiv w:val="1"/>
      <w:marLeft w:val="0"/>
      <w:marRight w:val="0"/>
      <w:marTop w:val="0"/>
      <w:marBottom w:val="0"/>
      <w:divBdr>
        <w:top w:val="none" w:sz="0" w:space="0" w:color="auto"/>
        <w:left w:val="none" w:sz="0" w:space="0" w:color="auto"/>
        <w:bottom w:val="none" w:sz="0" w:space="0" w:color="auto"/>
        <w:right w:val="none" w:sz="0" w:space="0" w:color="auto"/>
      </w:divBdr>
    </w:div>
    <w:div w:id="871377367">
      <w:bodyDiv w:val="1"/>
      <w:marLeft w:val="0"/>
      <w:marRight w:val="0"/>
      <w:marTop w:val="0"/>
      <w:marBottom w:val="0"/>
      <w:divBdr>
        <w:top w:val="none" w:sz="0" w:space="0" w:color="auto"/>
        <w:left w:val="none" w:sz="0" w:space="0" w:color="auto"/>
        <w:bottom w:val="none" w:sz="0" w:space="0" w:color="auto"/>
        <w:right w:val="none" w:sz="0" w:space="0" w:color="auto"/>
      </w:divBdr>
    </w:div>
    <w:div w:id="874581224">
      <w:bodyDiv w:val="1"/>
      <w:marLeft w:val="0"/>
      <w:marRight w:val="0"/>
      <w:marTop w:val="0"/>
      <w:marBottom w:val="0"/>
      <w:divBdr>
        <w:top w:val="none" w:sz="0" w:space="0" w:color="auto"/>
        <w:left w:val="none" w:sz="0" w:space="0" w:color="auto"/>
        <w:bottom w:val="none" w:sz="0" w:space="0" w:color="auto"/>
        <w:right w:val="none" w:sz="0" w:space="0" w:color="auto"/>
      </w:divBdr>
    </w:div>
    <w:div w:id="972714094">
      <w:bodyDiv w:val="1"/>
      <w:marLeft w:val="0"/>
      <w:marRight w:val="0"/>
      <w:marTop w:val="0"/>
      <w:marBottom w:val="0"/>
      <w:divBdr>
        <w:top w:val="none" w:sz="0" w:space="0" w:color="auto"/>
        <w:left w:val="none" w:sz="0" w:space="0" w:color="auto"/>
        <w:bottom w:val="none" w:sz="0" w:space="0" w:color="auto"/>
        <w:right w:val="none" w:sz="0" w:space="0" w:color="auto"/>
      </w:divBdr>
    </w:div>
    <w:div w:id="975985673">
      <w:bodyDiv w:val="1"/>
      <w:marLeft w:val="0"/>
      <w:marRight w:val="0"/>
      <w:marTop w:val="0"/>
      <w:marBottom w:val="0"/>
      <w:divBdr>
        <w:top w:val="none" w:sz="0" w:space="0" w:color="auto"/>
        <w:left w:val="none" w:sz="0" w:space="0" w:color="auto"/>
        <w:bottom w:val="none" w:sz="0" w:space="0" w:color="auto"/>
        <w:right w:val="none" w:sz="0" w:space="0" w:color="auto"/>
      </w:divBdr>
    </w:div>
    <w:div w:id="993336143">
      <w:bodyDiv w:val="1"/>
      <w:marLeft w:val="0"/>
      <w:marRight w:val="0"/>
      <w:marTop w:val="0"/>
      <w:marBottom w:val="0"/>
      <w:divBdr>
        <w:top w:val="none" w:sz="0" w:space="0" w:color="auto"/>
        <w:left w:val="none" w:sz="0" w:space="0" w:color="auto"/>
        <w:bottom w:val="none" w:sz="0" w:space="0" w:color="auto"/>
        <w:right w:val="none" w:sz="0" w:space="0" w:color="auto"/>
      </w:divBdr>
    </w:div>
    <w:div w:id="1002587401">
      <w:bodyDiv w:val="1"/>
      <w:marLeft w:val="0"/>
      <w:marRight w:val="0"/>
      <w:marTop w:val="0"/>
      <w:marBottom w:val="0"/>
      <w:divBdr>
        <w:top w:val="none" w:sz="0" w:space="0" w:color="auto"/>
        <w:left w:val="none" w:sz="0" w:space="0" w:color="auto"/>
        <w:bottom w:val="none" w:sz="0" w:space="0" w:color="auto"/>
        <w:right w:val="none" w:sz="0" w:space="0" w:color="auto"/>
      </w:divBdr>
    </w:div>
    <w:div w:id="1012490188">
      <w:bodyDiv w:val="1"/>
      <w:marLeft w:val="0"/>
      <w:marRight w:val="0"/>
      <w:marTop w:val="0"/>
      <w:marBottom w:val="0"/>
      <w:divBdr>
        <w:top w:val="none" w:sz="0" w:space="0" w:color="auto"/>
        <w:left w:val="none" w:sz="0" w:space="0" w:color="auto"/>
        <w:bottom w:val="none" w:sz="0" w:space="0" w:color="auto"/>
        <w:right w:val="none" w:sz="0" w:space="0" w:color="auto"/>
      </w:divBdr>
    </w:div>
    <w:div w:id="1041782288">
      <w:bodyDiv w:val="1"/>
      <w:marLeft w:val="0"/>
      <w:marRight w:val="0"/>
      <w:marTop w:val="0"/>
      <w:marBottom w:val="0"/>
      <w:divBdr>
        <w:top w:val="none" w:sz="0" w:space="0" w:color="auto"/>
        <w:left w:val="none" w:sz="0" w:space="0" w:color="auto"/>
        <w:bottom w:val="none" w:sz="0" w:space="0" w:color="auto"/>
        <w:right w:val="none" w:sz="0" w:space="0" w:color="auto"/>
      </w:divBdr>
    </w:div>
    <w:div w:id="1058475841">
      <w:bodyDiv w:val="1"/>
      <w:marLeft w:val="0"/>
      <w:marRight w:val="0"/>
      <w:marTop w:val="0"/>
      <w:marBottom w:val="0"/>
      <w:divBdr>
        <w:top w:val="none" w:sz="0" w:space="0" w:color="auto"/>
        <w:left w:val="none" w:sz="0" w:space="0" w:color="auto"/>
        <w:bottom w:val="none" w:sz="0" w:space="0" w:color="auto"/>
        <w:right w:val="none" w:sz="0" w:space="0" w:color="auto"/>
      </w:divBdr>
    </w:div>
    <w:div w:id="1119955404">
      <w:bodyDiv w:val="1"/>
      <w:marLeft w:val="0"/>
      <w:marRight w:val="0"/>
      <w:marTop w:val="0"/>
      <w:marBottom w:val="0"/>
      <w:divBdr>
        <w:top w:val="none" w:sz="0" w:space="0" w:color="auto"/>
        <w:left w:val="none" w:sz="0" w:space="0" w:color="auto"/>
        <w:bottom w:val="none" w:sz="0" w:space="0" w:color="auto"/>
        <w:right w:val="none" w:sz="0" w:space="0" w:color="auto"/>
      </w:divBdr>
    </w:div>
    <w:div w:id="1157265345">
      <w:bodyDiv w:val="1"/>
      <w:marLeft w:val="0"/>
      <w:marRight w:val="0"/>
      <w:marTop w:val="0"/>
      <w:marBottom w:val="0"/>
      <w:divBdr>
        <w:top w:val="none" w:sz="0" w:space="0" w:color="auto"/>
        <w:left w:val="none" w:sz="0" w:space="0" w:color="auto"/>
        <w:bottom w:val="none" w:sz="0" w:space="0" w:color="auto"/>
        <w:right w:val="none" w:sz="0" w:space="0" w:color="auto"/>
      </w:divBdr>
    </w:div>
    <w:div w:id="1250390308">
      <w:bodyDiv w:val="1"/>
      <w:marLeft w:val="0"/>
      <w:marRight w:val="0"/>
      <w:marTop w:val="0"/>
      <w:marBottom w:val="0"/>
      <w:divBdr>
        <w:top w:val="none" w:sz="0" w:space="0" w:color="auto"/>
        <w:left w:val="none" w:sz="0" w:space="0" w:color="auto"/>
        <w:bottom w:val="none" w:sz="0" w:space="0" w:color="auto"/>
        <w:right w:val="none" w:sz="0" w:space="0" w:color="auto"/>
      </w:divBdr>
    </w:div>
    <w:div w:id="1328442369">
      <w:bodyDiv w:val="1"/>
      <w:marLeft w:val="0"/>
      <w:marRight w:val="0"/>
      <w:marTop w:val="0"/>
      <w:marBottom w:val="0"/>
      <w:divBdr>
        <w:top w:val="none" w:sz="0" w:space="0" w:color="auto"/>
        <w:left w:val="none" w:sz="0" w:space="0" w:color="auto"/>
        <w:bottom w:val="none" w:sz="0" w:space="0" w:color="auto"/>
        <w:right w:val="none" w:sz="0" w:space="0" w:color="auto"/>
      </w:divBdr>
    </w:div>
    <w:div w:id="1400864592">
      <w:bodyDiv w:val="1"/>
      <w:marLeft w:val="0"/>
      <w:marRight w:val="0"/>
      <w:marTop w:val="0"/>
      <w:marBottom w:val="0"/>
      <w:divBdr>
        <w:top w:val="none" w:sz="0" w:space="0" w:color="auto"/>
        <w:left w:val="none" w:sz="0" w:space="0" w:color="auto"/>
        <w:bottom w:val="none" w:sz="0" w:space="0" w:color="auto"/>
        <w:right w:val="none" w:sz="0" w:space="0" w:color="auto"/>
      </w:divBdr>
    </w:div>
    <w:div w:id="1457984480">
      <w:bodyDiv w:val="1"/>
      <w:marLeft w:val="0"/>
      <w:marRight w:val="0"/>
      <w:marTop w:val="0"/>
      <w:marBottom w:val="0"/>
      <w:divBdr>
        <w:top w:val="none" w:sz="0" w:space="0" w:color="auto"/>
        <w:left w:val="none" w:sz="0" w:space="0" w:color="auto"/>
        <w:bottom w:val="none" w:sz="0" w:space="0" w:color="auto"/>
        <w:right w:val="none" w:sz="0" w:space="0" w:color="auto"/>
      </w:divBdr>
    </w:div>
    <w:div w:id="1486896876">
      <w:bodyDiv w:val="1"/>
      <w:marLeft w:val="0"/>
      <w:marRight w:val="0"/>
      <w:marTop w:val="0"/>
      <w:marBottom w:val="0"/>
      <w:divBdr>
        <w:top w:val="none" w:sz="0" w:space="0" w:color="auto"/>
        <w:left w:val="none" w:sz="0" w:space="0" w:color="auto"/>
        <w:bottom w:val="none" w:sz="0" w:space="0" w:color="auto"/>
        <w:right w:val="none" w:sz="0" w:space="0" w:color="auto"/>
      </w:divBdr>
    </w:div>
    <w:div w:id="1490752160">
      <w:bodyDiv w:val="1"/>
      <w:marLeft w:val="0"/>
      <w:marRight w:val="0"/>
      <w:marTop w:val="0"/>
      <w:marBottom w:val="0"/>
      <w:divBdr>
        <w:top w:val="none" w:sz="0" w:space="0" w:color="auto"/>
        <w:left w:val="none" w:sz="0" w:space="0" w:color="auto"/>
        <w:bottom w:val="none" w:sz="0" w:space="0" w:color="auto"/>
        <w:right w:val="none" w:sz="0" w:space="0" w:color="auto"/>
      </w:divBdr>
    </w:div>
    <w:div w:id="1504663042">
      <w:bodyDiv w:val="1"/>
      <w:marLeft w:val="0"/>
      <w:marRight w:val="0"/>
      <w:marTop w:val="0"/>
      <w:marBottom w:val="0"/>
      <w:divBdr>
        <w:top w:val="none" w:sz="0" w:space="0" w:color="auto"/>
        <w:left w:val="none" w:sz="0" w:space="0" w:color="auto"/>
        <w:bottom w:val="none" w:sz="0" w:space="0" w:color="auto"/>
        <w:right w:val="none" w:sz="0" w:space="0" w:color="auto"/>
      </w:divBdr>
    </w:div>
    <w:div w:id="1534539186">
      <w:bodyDiv w:val="1"/>
      <w:marLeft w:val="0"/>
      <w:marRight w:val="0"/>
      <w:marTop w:val="0"/>
      <w:marBottom w:val="0"/>
      <w:divBdr>
        <w:top w:val="none" w:sz="0" w:space="0" w:color="auto"/>
        <w:left w:val="none" w:sz="0" w:space="0" w:color="auto"/>
        <w:bottom w:val="none" w:sz="0" w:space="0" w:color="auto"/>
        <w:right w:val="none" w:sz="0" w:space="0" w:color="auto"/>
      </w:divBdr>
    </w:div>
    <w:div w:id="1553342046">
      <w:bodyDiv w:val="1"/>
      <w:marLeft w:val="0"/>
      <w:marRight w:val="0"/>
      <w:marTop w:val="0"/>
      <w:marBottom w:val="0"/>
      <w:divBdr>
        <w:top w:val="none" w:sz="0" w:space="0" w:color="auto"/>
        <w:left w:val="none" w:sz="0" w:space="0" w:color="auto"/>
        <w:bottom w:val="none" w:sz="0" w:space="0" w:color="auto"/>
        <w:right w:val="none" w:sz="0" w:space="0" w:color="auto"/>
      </w:divBdr>
    </w:div>
    <w:div w:id="1557424833">
      <w:bodyDiv w:val="1"/>
      <w:marLeft w:val="0"/>
      <w:marRight w:val="0"/>
      <w:marTop w:val="0"/>
      <w:marBottom w:val="0"/>
      <w:divBdr>
        <w:top w:val="none" w:sz="0" w:space="0" w:color="auto"/>
        <w:left w:val="none" w:sz="0" w:space="0" w:color="auto"/>
        <w:bottom w:val="none" w:sz="0" w:space="0" w:color="auto"/>
        <w:right w:val="none" w:sz="0" w:space="0" w:color="auto"/>
      </w:divBdr>
    </w:div>
    <w:div w:id="1566843442">
      <w:bodyDiv w:val="1"/>
      <w:marLeft w:val="0"/>
      <w:marRight w:val="0"/>
      <w:marTop w:val="0"/>
      <w:marBottom w:val="0"/>
      <w:divBdr>
        <w:top w:val="none" w:sz="0" w:space="0" w:color="auto"/>
        <w:left w:val="none" w:sz="0" w:space="0" w:color="auto"/>
        <w:bottom w:val="none" w:sz="0" w:space="0" w:color="auto"/>
        <w:right w:val="none" w:sz="0" w:space="0" w:color="auto"/>
      </w:divBdr>
    </w:div>
    <w:div w:id="1636060460">
      <w:bodyDiv w:val="1"/>
      <w:marLeft w:val="0"/>
      <w:marRight w:val="0"/>
      <w:marTop w:val="0"/>
      <w:marBottom w:val="0"/>
      <w:divBdr>
        <w:top w:val="none" w:sz="0" w:space="0" w:color="auto"/>
        <w:left w:val="none" w:sz="0" w:space="0" w:color="auto"/>
        <w:bottom w:val="none" w:sz="0" w:space="0" w:color="auto"/>
        <w:right w:val="none" w:sz="0" w:space="0" w:color="auto"/>
      </w:divBdr>
    </w:div>
    <w:div w:id="1636446393">
      <w:bodyDiv w:val="1"/>
      <w:marLeft w:val="0"/>
      <w:marRight w:val="0"/>
      <w:marTop w:val="0"/>
      <w:marBottom w:val="0"/>
      <w:divBdr>
        <w:top w:val="none" w:sz="0" w:space="0" w:color="auto"/>
        <w:left w:val="none" w:sz="0" w:space="0" w:color="auto"/>
        <w:bottom w:val="none" w:sz="0" w:space="0" w:color="auto"/>
        <w:right w:val="none" w:sz="0" w:space="0" w:color="auto"/>
      </w:divBdr>
    </w:div>
    <w:div w:id="1665427410">
      <w:bodyDiv w:val="1"/>
      <w:marLeft w:val="0"/>
      <w:marRight w:val="0"/>
      <w:marTop w:val="0"/>
      <w:marBottom w:val="0"/>
      <w:divBdr>
        <w:top w:val="none" w:sz="0" w:space="0" w:color="auto"/>
        <w:left w:val="none" w:sz="0" w:space="0" w:color="auto"/>
        <w:bottom w:val="none" w:sz="0" w:space="0" w:color="auto"/>
        <w:right w:val="none" w:sz="0" w:space="0" w:color="auto"/>
      </w:divBdr>
    </w:div>
    <w:div w:id="1744058734">
      <w:bodyDiv w:val="1"/>
      <w:marLeft w:val="0"/>
      <w:marRight w:val="0"/>
      <w:marTop w:val="0"/>
      <w:marBottom w:val="0"/>
      <w:divBdr>
        <w:top w:val="none" w:sz="0" w:space="0" w:color="auto"/>
        <w:left w:val="none" w:sz="0" w:space="0" w:color="auto"/>
        <w:bottom w:val="none" w:sz="0" w:space="0" w:color="auto"/>
        <w:right w:val="none" w:sz="0" w:space="0" w:color="auto"/>
      </w:divBdr>
    </w:div>
    <w:div w:id="1774860726">
      <w:bodyDiv w:val="1"/>
      <w:marLeft w:val="0"/>
      <w:marRight w:val="0"/>
      <w:marTop w:val="0"/>
      <w:marBottom w:val="0"/>
      <w:divBdr>
        <w:top w:val="none" w:sz="0" w:space="0" w:color="auto"/>
        <w:left w:val="none" w:sz="0" w:space="0" w:color="auto"/>
        <w:bottom w:val="none" w:sz="0" w:space="0" w:color="auto"/>
        <w:right w:val="none" w:sz="0" w:space="0" w:color="auto"/>
      </w:divBdr>
    </w:div>
    <w:div w:id="1880824905">
      <w:bodyDiv w:val="1"/>
      <w:marLeft w:val="0"/>
      <w:marRight w:val="0"/>
      <w:marTop w:val="0"/>
      <w:marBottom w:val="0"/>
      <w:divBdr>
        <w:top w:val="none" w:sz="0" w:space="0" w:color="auto"/>
        <w:left w:val="none" w:sz="0" w:space="0" w:color="auto"/>
        <w:bottom w:val="none" w:sz="0" w:space="0" w:color="auto"/>
        <w:right w:val="none" w:sz="0" w:space="0" w:color="auto"/>
      </w:divBdr>
    </w:div>
    <w:div w:id="2009795305">
      <w:bodyDiv w:val="1"/>
      <w:marLeft w:val="0"/>
      <w:marRight w:val="0"/>
      <w:marTop w:val="0"/>
      <w:marBottom w:val="0"/>
      <w:divBdr>
        <w:top w:val="none" w:sz="0" w:space="0" w:color="auto"/>
        <w:left w:val="none" w:sz="0" w:space="0" w:color="auto"/>
        <w:bottom w:val="none" w:sz="0" w:space="0" w:color="auto"/>
        <w:right w:val="none" w:sz="0" w:space="0" w:color="auto"/>
      </w:divBdr>
    </w:div>
    <w:div w:id="2017071802">
      <w:bodyDiv w:val="1"/>
      <w:marLeft w:val="0"/>
      <w:marRight w:val="0"/>
      <w:marTop w:val="0"/>
      <w:marBottom w:val="0"/>
      <w:divBdr>
        <w:top w:val="none" w:sz="0" w:space="0" w:color="auto"/>
        <w:left w:val="none" w:sz="0" w:space="0" w:color="auto"/>
        <w:bottom w:val="none" w:sz="0" w:space="0" w:color="auto"/>
        <w:right w:val="none" w:sz="0" w:space="0" w:color="auto"/>
      </w:divBdr>
    </w:div>
    <w:div w:id="2068607506">
      <w:bodyDiv w:val="1"/>
      <w:marLeft w:val="0"/>
      <w:marRight w:val="0"/>
      <w:marTop w:val="0"/>
      <w:marBottom w:val="0"/>
      <w:divBdr>
        <w:top w:val="none" w:sz="0" w:space="0" w:color="auto"/>
        <w:left w:val="none" w:sz="0" w:space="0" w:color="auto"/>
        <w:bottom w:val="none" w:sz="0" w:space="0" w:color="auto"/>
        <w:right w:val="none" w:sz="0" w:space="0" w:color="auto"/>
      </w:divBdr>
    </w:div>
    <w:div w:id="2073455605">
      <w:bodyDiv w:val="1"/>
      <w:marLeft w:val="0"/>
      <w:marRight w:val="0"/>
      <w:marTop w:val="0"/>
      <w:marBottom w:val="0"/>
      <w:divBdr>
        <w:top w:val="none" w:sz="0" w:space="0" w:color="auto"/>
        <w:left w:val="none" w:sz="0" w:space="0" w:color="auto"/>
        <w:bottom w:val="none" w:sz="0" w:space="0" w:color="auto"/>
        <w:right w:val="none" w:sz="0" w:space="0" w:color="auto"/>
      </w:divBdr>
    </w:div>
    <w:div w:id="21351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dc:creator>
  <cp:lastModifiedBy>VK</cp:lastModifiedBy>
  <cp:revision>3</cp:revision>
  <dcterms:created xsi:type="dcterms:W3CDTF">2019-01-01T20:45:00Z</dcterms:created>
  <dcterms:modified xsi:type="dcterms:W3CDTF">2019-01-06T09:53:00Z</dcterms:modified>
</cp:coreProperties>
</file>